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98A" w:rsidRDefault="00CD598A" w:rsidP="00CD598A">
      <w:pPr>
        <w:pStyle w:val="Corptext3"/>
        <w:tabs>
          <w:tab w:val="left" w:pos="0"/>
        </w:tabs>
        <w:rPr>
          <w:rFonts w:ascii="Trebuchet MS" w:hAnsi="Trebuchet MS" w:cs="Calibri"/>
          <w:sz w:val="22"/>
          <w:szCs w:val="22"/>
          <w:lang w:val="ro-RO"/>
        </w:rPr>
      </w:pPr>
      <w:r>
        <w:rPr>
          <w:rFonts w:ascii="Trebuchet MS" w:hAnsi="Trebuchet MS" w:cs="Calibri"/>
          <w:sz w:val="22"/>
          <w:szCs w:val="22"/>
          <w:lang w:val="ro-RO"/>
        </w:rPr>
        <w:t>METODOLOGIA</w:t>
      </w:r>
      <w:r w:rsidRPr="003456F3">
        <w:rPr>
          <w:rFonts w:ascii="Trebuchet MS" w:hAnsi="Trebuchet MS" w:cs="Calibri"/>
          <w:sz w:val="22"/>
          <w:szCs w:val="22"/>
          <w:lang w:val="ro-RO"/>
        </w:rPr>
        <w:t xml:space="preserve"> DE </w:t>
      </w:r>
      <w:r>
        <w:rPr>
          <w:rFonts w:ascii="Trebuchet MS" w:hAnsi="Trebuchet MS" w:cs="Calibri"/>
          <w:sz w:val="22"/>
          <w:szCs w:val="22"/>
          <w:lang w:val="ro-RO"/>
        </w:rPr>
        <w:t xml:space="preserve">VERIFICARE A CRITERIILOR DE ELIGIBILITATE </w:t>
      </w:r>
    </w:p>
    <w:p w:rsidR="00CD598A" w:rsidRPr="003456F3" w:rsidRDefault="00CD598A" w:rsidP="00CD598A">
      <w:pPr>
        <w:pStyle w:val="Corptext3"/>
        <w:tabs>
          <w:tab w:val="left" w:pos="0"/>
        </w:tabs>
        <w:rPr>
          <w:rFonts w:ascii="Trebuchet MS" w:hAnsi="Trebuchet MS" w:cs="Calibri"/>
          <w:sz w:val="22"/>
          <w:szCs w:val="22"/>
          <w:lang w:val="ro-RO"/>
        </w:rPr>
      </w:pPr>
    </w:p>
    <w:p w:rsidR="00CD598A" w:rsidRDefault="00CD598A" w:rsidP="00CD598A">
      <w:pPr>
        <w:pStyle w:val="Corptext3"/>
        <w:tabs>
          <w:tab w:val="left" w:pos="0"/>
        </w:tabs>
        <w:ind w:hanging="540"/>
        <w:rPr>
          <w:rFonts w:ascii="Trebuchet MS" w:hAnsi="Trebuchet MS" w:cs="Calibri"/>
          <w:i/>
          <w:sz w:val="22"/>
          <w:szCs w:val="22"/>
          <w:lang w:val="ro-RO"/>
        </w:rPr>
      </w:pPr>
      <w:r>
        <w:rPr>
          <w:rFonts w:ascii="Trebuchet MS" w:hAnsi="Trebuchet MS" w:cs="Calibri"/>
          <w:i/>
          <w:sz w:val="22"/>
          <w:szCs w:val="22"/>
          <w:lang w:val="ro-RO"/>
        </w:rPr>
        <w:t>Măsura 19 ”Sprijin pentru dezvoltarea locală LEADER”</w:t>
      </w:r>
    </w:p>
    <w:p w:rsidR="00CD598A" w:rsidRPr="003456F3" w:rsidRDefault="00CD598A" w:rsidP="00CD598A">
      <w:pPr>
        <w:pStyle w:val="Corptext3"/>
        <w:tabs>
          <w:tab w:val="left" w:pos="0"/>
        </w:tabs>
        <w:ind w:hanging="540"/>
        <w:rPr>
          <w:rFonts w:ascii="Trebuchet MS" w:hAnsi="Trebuchet MS" w:cs="Calibri"/>
          <w:b w:val="0"/>
          <w:sz w:val="22"/>
          <w:szCs w:val="22"/>
          <w:lang w:val="ro-RO"/>
        </w:rPr>
      </w:pPr>
      <w:r w:rsidRPr="003456F3">
        <w:rPr>
          <w:rFonts w:ascii="Trebuchet MS" w:hAnsi="Trebuchet MS" w:cs="Calibri"/>
          <w:i/>
          <w:sz w:val="22"/>
          <w:szCs w:val="22"/>
          <w:lang w:val="ro-RO"/>
        </w:rPr>
        <w:t xml:space="preserve">SM </w:t>
      </w:r>
      <w:r>
        <w:rPr>
          <w:rFonts w:ascii="Trebuchet MS" w:hAnsi="Trebuchet MS" w:cs="Calibri"/>
          <w:i/>
          <w:sz w:val="22"/>
          <w:szCs w:val="22"/>
          <w:lang w:val="ro-RO"/>
        </w:rPr>
        <w:t>19.2 ”Sprijin pentru implementarea acțiunilor în cadrul strategiei de dezvoltare locală”</w:t>
      </w:r>
    </w:p>
    <w:p w:rsidR="00CD598A" w:rsidRDefault="00CD598A" w:rsidP="00CD598A">
      <w:pPr>
        <w:overflowPunct w:val="0"/>
        <w:autoSpaceDE w:val="0"/>
        <w:autoSpaceDN w:val="0"/>
        <w:adjustRightInd w:val="0"/>
        <w:textAlignment w:val="baseline"/>
        <w:rPr>
          <w:rFonts w:ascii="Trebuchet MS" w:hAnsi="Trebuchet MS" w:cs="Calibri"/>
          <w:b/>
          <w:bCs/>
          <w:lang w:val="ro-RO" w:eastAsia="fr-FR"/>
        </w:rPr>
      </w:pPr>
    </w:p>
    <w:p w:rsidR="00CD598A" w:rsidRDefault="00CD598A" w:rsidP="00CD598A">
      <w:pPr>
        <w:overflowPunct w:val="0"/>
        <w:autoSpaceDE w:val="0"/>
        <w:autoSpaceDN w:val="0"/>
        <w:adjustRightInd w:val="0"/>
        <w:jc w:val="center"/>
        <w:textAlignment w:val="baseline"/>
        <w:rPr>
          <w:rFonts w:ascii="Trebuchet MS" w:hAnsi="Trebuchet MS" w:cs="Calibri"/>
          <w:b/>
          <w:bCs/>
          <w:u w:val="single"/>
          <w:lang w:val="ro-RO" w:eastAsia="fr-FR"/>
        </w:rPr>
      </w:pPr>
      <w:r w:rsidRPr="00CE096F">
        <w:rPr>
          <w:rFonts w:ascii="Trebuchet MS" w:hAnsi="Trebuchet MS" w:cs="Calibri"/>
          <w:b/>
          <w:bCs/>
          <w:u w:val="single"/>
          <w:lang w:val="ro-RO" w:eastAsia="fr-FR"/>
        </w:rPr>
        <w:t xml:space="preserve">Măsura </w:t>
      </w:r>
      <w:r w:rsidR="00BD4992">
        <w:rPr>
          <w:rFonts w:ascii="Trebuchet MS" w:hAnsi="Trebuchet MS" w:cs="Calibri"/>
          <w:b/>
          <w:bCs/>
          <w:u w:val="single"/>
          <w:lang w:val="ro-RO" w:eastAsia="fr-FR"/>
        </w:rPr>
        <w:t>3/6A</w:t>
      </w:r>
      <w:r w:rsidRPr="00CE096F">
        <w:rPr>
          <w:rFonts w:ascii="Trebuchet MS" w:hAnsi="Trebuchet MS" w:cs="Calibri"/>
          <w:b/>
          <w:bCs/>
          <w:u w:val="single"/>
          <w:lang w:val="ro-RO" w:eastAsia="fr-FR"/>
        </w:rPr>
        <w:t xml:space="preserve"> ”</w:t>
      </w:r>
      <w:r>
        <w:rPr>
          <w:rFonts w:ascii="Trebuchet MS" w:hAnsi="Trebuchet MS" w:cs="Calibri"/>
          <w:b/>
          <w:bCs/>
          <w:u w:val="single"/>
          <w:lang w:val="ro-RO" w:eastAsia="fr-FR"/>
        </w:rPr>
        <w:t xml:space="preserve">Investiții în </w:t>
      </w:r>
      <w:r w:rsidR="00BD4992">
        <w:rPr>
          <w:rFonts w:ascii="Trebuchet MS" w:hAnsi="Trebuchet MS" w:cs="Calibri"/>
          <w:b/>
          <w:bCs/>
          <w:u w:val="single"/>
          <w:lang w:val="ro-RO" w:eastAsia="fr-FR"/>
        </w:rPr>
        <w:t>activități non-agricole</w:t>
      </w:r>
      <w:r w:rsidRPr="00CE096F">
        <w:rPr>
          <w:rFonts w:ascii="Trebuchet MS" w:hAnsi="Trebuchet MS" w:cs="Calibri"/>
          <w:b/>
          <w:bCs/>
          <w:u w:val="single"/>
          <w:lang w:val="ro-RO" w:eastAsia="fr-FR"/>
        </w:rPr>
        <w:t>”</w:t>
      </w:r>
    </w:p>
    <w:p w:rsidR="00CD598A" w:rsidRDefault="00CD598A" w:rsidP="00A331BE">
      <w:pPr>
        <w:tabs>
          <w:tab w:val="left" w:pos="3120"/>
          <w:tab w:val="center" w:pos="4320"/>
          <w:tab w:val="right" w:pos="8640"/>
        </w:tabs>
        <w:rPr>
          <w:rFonts w:ascii="Calibri" w:hAnsi="Calibri" w:cs="Calibri"/>
          <w:b/>
          <w:sz w:val="22"/>
          <w:szCs w:val="22"/>
          <w:lang w:val="ro-RO"/>
        </w:rPr>
      </w:pPr>
    </w:p>
    <w:p w:rsidR="00A331BE" w:rsidRPr="00A331BE" w:rsidRDefault="00A331BE" w:rsidP="00A331BE">
      <w:pPr>
        <w:tabs>
          <w:tab w:val="left" w:pos="3120"/>
          <w:tab w:val="center" w:pos="4320"/>
          <w:tab w:val="right" w:pos="8640"/>
        </w:tabs>
        <w:rPr>
          <w:rFonts w:ascii="Calibri" w:hAnsi="Calibri" w:cs="Calibri"/>
          <w:b/>
          <w:sz w:val="22"/>
          <w:szCs w:val="22"/>
          <w:lang w:val="ro-RO"/>
        </w:rPr>
      </w:pPr>
      <w:r w:rsidRPr="00A331BE">
        <w:rPr>
          <w:rFonts w:ascii="Calibri" w:hAnsi="Calibri" w:cs="Calibri"/>
          <w:b/>
          <w:sz w:val="22"/>
          <w:szCs w:val="22"/>
          <w:lang w:val="ro-RO"/>
        </w:rPr>
        <w:t>SECTIUNEA I</w:t>
      </w:r>
    </w:p>
    <w:p w:rsidR="00A331BE" w:rsidRPr="00A331BE" w:rsidRDefault="00A331BE" w:rsidP="00A331BE">
      <w:pPr>
        <w:tabs>
          <w:tab w:val="left" w:pos="3120"/>
          <w:tab w:val="center" w:pos="4320"/>
          <w:tab w:val="right" w:pos="8640"/>
        </w:tabs>
        <w:rPr>
          <w:rFonts w:ascii="Calibri" w:hAnsi="Calibri" w:cs="Calibri"/>
          <w:b/>
          <w:sz w:val="22"/>
          <w:szCs w:val="22"/>
          <w:lang w:val="ro-RO"/>
        </w:rPr>
      </w:pPr>
      <w:r w:rsidRPr="00A331BE">
        <w:rPr>
          <w:rFonts w:ascii="Calibri" w:hAnsi="Calibri" w:cs="Calibri"/>
          <w:b/>
          <w:sz w:val="22"/>
          <w:szCs w:val="22"/>
          <w:lang w:val="ro-RO"/>
        </w:rPr>
        <w:t>A. Metodologie de aplicat pentru verificarea condiţiilor de eligibilitate</w:t>
      </w:r>
    </w:p>
    <w:p w:rsidR="00A331BE" w:rsidRPr="00A331BE" w:rsidRDefault="00A331BE" w:rsidP="00A331BE">
      <w:pPr>
        <w:tabs>
          <w:tab w:val="left" w:pos="3120"/>
          <w:tab w:val="center" w:pos="4320"/>
          <w:tab w:val="right" w:pos="8640"/>
        </w:tabs>
        <w:rPr>
          <w:rFonts w:ascii="Calibri" w:hAnsi="Calibri" w:cs="Calibri"/>
          <w:b/>
          <w:sz w:val="22"/>
          <w:szCs w:val="22"/>
          <w:u w:val="single"/>
          <w:lang w:val="ro-RO"/>
        </w:rPr>
      </w:pPr>
    </w:p>
    <w:p w:rsidR="00A331BE" w:rsidRPr="00A331BE" w:rsidRDefault="00A331BE" w:rsidP="00A331BE">
      <w:pPr>
        <w:tabs>
          <w:tab w:val="left" w:pos="3120"/>
          <w:tab w:val="center" w:pos="4320"/>
          <w:tab w:val="right" w:pos="8640"/>
        </w:tabs>
        <w:rPr>
          <w:rFonts w:ascii="Calibri" w:hAnsi="Calibri" w:cs="Calibri"/>
          <w:b/>
          <w:sz w:val="22"/>
          <w:szCs w:val="22"/>
          <w:u w:val="single"/>
          <w:lang w:val="ro-RO"/>
        </w:rPr>
      </w:pPr>
    </w:p>
    <w:p w:rsidR="00A331BE" w:rsidRPr="00A331BE" w:rsidRDefault="00A331BE" w:rsidP="00A331BE">
      <w:pPr>
        <w:tabs>
          <w:tab w:val="left" w:pos="3120"/>
          <w:tab w:val="center" w:pos="4320"/>
          <w:tab w:val="right" w:pos="8640"/>
        </w:tabs>
        <w:rPr>
          <w:rFonts w:ascii="Calibri" w:hAnsi="Calibri" w:cs="Calibri"/>
          <w:b/>
          <w:sz w:val="22"/>
          <w:szCs w:val="22"/>
          <w:lang w:val="ro-RO"/>
        </w:rPr>
      </w:pPr>
      <w:r w:rsidRPr="00A331BE">
        <w:rPr>
          <w:rFonts w:ascii="Calibri" w:hAnsi="Calibri" w:cs="Calibri"/>
          <w:b/>
          <w:sz w:val="22"/>
          <w:szCs w:val="22"/>
          <w:lang w:val="ro-RO"/>
        </w:rPr>
        <w:t>1.Verificarea eligibilitatii solicitantului</w:t>
      </w:r>
    </w:p>
    <w:p w:rsidR="00A331BE" w:rsidRPr="00A331BE" w:rsidRDefault="00A331BE" w:rsidP="00A331BE">
      <w:pPr>
        <w:tabs>
          <w:tab w:val="left" w:pos="3120"/>
          <w:tab w:val="center" w:pos="4320"/>
          <w:tab w:val="right" w:pos="8640"/>
        </w:tabs>
        <w:rPr>
          <w:rFonts w:ascii="Calibri" w:hAnsi="Calibri" w:cs="Calibri"/>
          <w:b/>
          <w:sz w:val="22"/>
          <w:szCs w:val="22"/>
          <w:lang w:val="ro-RO"/>
        </w:rPr>
      </w:pPr>
    </w:p>
    <w:tbl>
      <w:tblPr>
        <w:tblW w:w="99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5130"/>
      </w:tblGrid>
      <w:tr w:rsidR="00A331BE" w:rsidRPr="00A331BE" w:rsidTr="00CD598A">
        <w:trPr>
          <w:trHeight w:val="1025"/>
        </w:trPr>
        <w:tc>
          <w:tcPr>
            <w:tcW w:w="4860" w:type="dxa"/>
            <w:shd w:val="clear" w:color="auto" w:fill="C0C0C0"/>
          </w:tcPr>
          <w:p w:rsidR="00A331BE" w:rsidRPr="00A331BE" w:rsidRDefault="00A331BE" w:rsidP="00CD598A">
            <w:pPr>
              <w:keepNext/>
              <w:keepLines/>
              <w:spacing w:before="480" w:line="276" w:lineRule="auto"/>
              <w:outlineLvl w:val="0"/>
              <w:rPr>
                <w:rFonts w:ascii="Calibri" w:hAnsi="Calibri" w:cs="Calibri"/>
                <w:bCs/>
                <w:lang w:val="ro-RO"/>
              </w:rPr>
            </w:pPr>
            <w:r w:rsidRPr="00A331BE">
              <w:rPr>
                <w:rFonts w:ascii="Calibri" w:hAnsi="Calibri" w:cs="Calibri"/>
                <w:bCs/>
                <w:sz w:val="22"/>
                <w:szCs w:val="22"/>
                <w:lang w:val="ro-RO"/>
              </w:rPr>
              <w:t>DOCUMENTE   DE   PREZENTAT</w:t>
            </w:r>
          </w:p>
        </w:tc>
        <w:tc>
          <w:tcPr>
            <w:tcW w:w="5130" w:type="dxa"/>
            <w:shd w:val="clear" w:color="auto" w:fill="C0C0C0"/>
          </w:tcPr>
          <w:p w:rsidR="00A331BE" w:rsidRPr="00A331BE" w:rsidRDefault="00A331BE" w:rsidP="00CD598A">
            <w:pPr>
              <w:spacing w:after="200" w:line="276" w:lineRule="auto"/>
              <w:jc w:val="both"/>
              <w:rPr>
                <w:rFonts w:ascii="Calibri" w:eastAsia="Calibri" w:hAnsi="Calibri" w:cs="Calibri"/>
                <w:lang w:val="ro-RO"/>
              </w:rPr>
            </w:pPr>
          </w:p>
          <w:p w:rsidR="00A331BE" w:rsidRPr="00A331BE" w:rsidRDefault="00A331BE" w:rsidP="00CD598A">
            <w:pPr>
              <w:spacing w:after="200" w:line="276" w:lineRule="auto"/>
              <w:jc w:val="both"/>
              <w:rPr>
                <w:rFonts w:ascii="Calibri" w:eastAsia="Calibri" w:hAnsi="Calibri" w:cs="Calibri"/>
                <w:lang w:val="ro-RO"/>
              </w:rPr>
            </w:pPr>
            <w:r w:rsidRPr="00A331BE">
              <w:rPr>
                <w:rFonts w:ascii="Calibri" w:eastAsia="Calibri" w:hAnsi="Calibri" w:cs="Calibri"/>
                <w:sz w:val="22"/>
                <w:szCs w:val="22"/>
                <w:lang w:val="ro-RO"/>
              </w:rPr>
              <w:t>PUNCTE DE VERIFICAT IN DOCUMENTE</w:t>
            </w:r>
          </w:p>
        </w:tc>
      </w:tr>
    </w:tbl>
    <w:p w:rsidR="00A331BE" w:rsidRPr="00A331BE" w:rsidRDefault="00A331BE" w:rsidP="00A331BE">
      <w:pPr>
        <w:rPr>
          <w:rFonts w:ascii="Calibri" w:hAnsi="Calibri" w:cs="Calibri"/>
          <w:vanish/>
          <w:sz w:val="22"/>
          <w:szCs w:val="22"/>
          <w:lang w:val="ro-RO"/>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5042"/>
      </w:tblGrid>
      <w:tr w:rsidR="00A331BE" w:rsidRPr="00A331BE" w:rsidTr="00CD598A">
        <w:tc>
          <w:tcPr>
            <w:tcW w:w="4820" w:type="dxa"/>
            <w:shd w:val="clear" w:color="auto" w:fill="auto"/>
          </w:tcPr>
          <w:p w:rsidR="00A331BE" w:rsidRPr="00B23BD8" w:rsidRDefault="00A331BE" w:rsidP="00B23BD8">
            <w:pPr>
              <w:pStyle w:val="Listparagraf"/>
              <w:numPr>
                <w:ilvl w:val="1"/>
                <w:numId w:val="42"/>
              </w:numPr>
              <w:jc w:val="both"/>
              <w:rPr>
                <w:rFonts w:cs="Calibri"/>
                <w:b/>
              </w:rPr>
            </w:pPr>
            <w:r w:rsidRPr="00B23BD8">
              <w:rPr>
                <w:rFonts w:cs="Calibri"/>
                <w:b/>
              </w:rPr>
              <w:t>Cererea de Finanţare se află în sistem</w:t>
            </w:r>
            <w:r w:rsidRPr="00B23BD8">
              <w:rPr>
                <w:rFonts w:cs="Calibri"/>
              </w:rPr>
              <w:t xml:space="preserve"> (solicitantul a mai depus aceeaşi cerere de finanţare în cadrul aceleaşi sesiuni continue)</w:t>
            </w:r>
            <w:r w:rsidRPr="00B23BD8">
              <w:rPr>
                <w:rFonts w:cs="Calibri"/>
                <w:b/>
              </w:rPr>
              <w:t>?</w:t>
            </w:r>
          </w:p>
          <w:p w:rsidR="00B23BD8" w:rsidRPr="00B23BD8" w:rsidRDefault="00B23BD8" w:rsidP="00B23BD8">
            <w:pPr>
              <w:jc w:val="both"/>
              <w:rPr>
                <w:rFonts w:asciiTheme="minorHAnsi" w:eastAsia="Calibri" w:hAnsiTheme="minorHAnsi" w:cstheme="minorHAnsi"/>
              </w:rPr>
            </w:pPr>
            <w:r w:rsidRPr="00B23BD8">
              <w:rPr>
                <w:rFonts w:asciiTheme="minorHAnsi" w:eastAsia="Calibri" w:hAnsiTheme="minorHAnsi" w:cstheme="minorHAnsi"/>
                <w:sz w:val="22"/>
                <w:szCs w:val="22"/>
              </w:rPr>
              <w:t>Cererea de finanțare</w:t>
            </w:r>
            <w:r w:rsidR="00255391">
              <w:rPr>
                <w:rFonts w:asciiTheme="minorHAnsi" w:eastAsia="Calibri" w:hAnsiTheme="minorHAnsi" w:cstheme="minorHAnsi"/>
                <w:sz w:val="22"/>
                <w:szCs w:val="22"/>
              </w:rPr>
              <w:t>.</w:t>
            </w:r>
          </w:p>
          <w:p w:rsidR="00B23BD8" w:rsidRPr="00B23BD8" w:rsidRDefault="00B23BD8" w:rsidP="00B23BD8">
            <w:pPr>
              <w:jc w:val="both"/>
              <w:rPr>
                <w:rFonts w:eastAsia="Calibri" w:cs="Calibri"/>
              </w:rPr>
            </w:pPr>
          </w:p>
        </w:tc>
        <w:tc>
          <w:tcPr>
            <w:tcW w:w="5042" w:type="dxa"/>
            <w:shd w:val="clear" w:color="auto" w:fill="auto"/>
          </w:tcPr>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A331BE">
              <w:rPr>
                <w:rFonts w:ascii="Trebuchet MS" w:hAnsi="Trebuchet MS" w:cs="Calibri"/>
                <w:bCs/>
                <w:sz w:val="22"/>
                <w:szCs w:val="22"/>
                <w:lang w:val="ro-RO" w:eastAsia="fr-FR"/>
              </w:rPr>
              <w:t>Verificarea se face în Registrul GAL Țara Vrancei:</w:t>
            </w:r>
          </w:p>
          <w:p w:rsidR="00A331BE" w:rsidRPr="00B23BD8" w:rsidRDefault="00A331BE" w:rsidP="00CD598A">
            <w:pPr>
              <w:spacing w:line="100" w:lineRule="atLeast"/>
              <w:jc w:val="both"/>
              <w:rPr>
                <w:rFonts w:ascii="Trebuchet MS" w:hAnsi="Trebuchet MS" w:cs="Calibri"/>
                <w:b/>
                <w:lang w:val="ro-RO"/>
              </w:rPr>
            </w:pPr>
            <w:r w:rsidRPr="00A331BE">
              <w:rPr>
                <w:rFonts w:ascii="Trebuchet MS" w:hAnsi="Trebuchet MS" w:cs="Calibri"/>
                <w:i/>
                <w:sz w:val="22"/>
                <w:szCs w:val="22"/>
                <w:lang w:val="ro-RO"/>
              </w:rPr>
              <w:t>- se va bifa „NU”</w:t>
            </w:r>
            <w:r w:rsidRPr="00A331BE">
              <w:rPr>
                <w:rFonts w:ascii="Trebuchet MS" w:hAnsi="Trebuchet MS" w:cs="Calibri"/>
                <w:sz w:val="22"/>
                <w:szCs w:val="22"/>
                <w:lang w:val="ro-RO"/>
              </w:rPr>
              <w:t xml:space="preserve"> - pentru </w:t>
            </w:r>
            <w:r w:rsidRPr="00B23BD8">
              <w:rPr>
                <w:rFonts w:ascii="Trebuchet MS" w:hAnsi="Trebuchet MS" w:cs="Calibri"/>
                <w:b/>
                <w:sz w:val="22"/>
                <w:szCs w:val="22"/>
                <w:lang w:val="ro-RO"/>
              </w:rPr>
              <w:t>cerere de finanțare nouă;</w:t>
            </w:r>
          </w:p>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A331BE">
              <w:rPr>
                <w:rFonts w:ascii="Trebuchet MS" w:hAnsi="Trebuchet MS" w:cs="Calibri"/>
                <w:bCs/>
                <w:sz w:val="22"/>
                <w:szCs w:val="22"/>
                <w:lang w:val="ro-RO" w:eastAsia="fr-FR"/>
              </w:rPr>
              <w:t>Daca în Registrul GAL statutul este:</w:t>
            </w:r>
          </w:p>
          <w:p w:rsidR="00A331BE" w:rsidRPr="00A331BE" w:rsidRDefault="00A331BE" w:rsidP="006A795F">
            <w:pPr>
              <w:numPr>
                <w:ilvl w:val="0"/>
                <w:numId w:val="29"/>
              </w:numPr>
              <w:ind w:left="649"/>
              <w:jc w:val="both"/>
              <w:rPr>
                <w:rFonts w:ascii="Trebuchet MS" w:hAnsi="Trebuchet MS" w:cs="Calibri"/>
                <w:lang w:val="ro-RO"/>
              </w:rPr>
            </w:pPr>
            <w:r w:rsidRPr="00A331BE">
              <w:rPr>
                <w:rFonts w:ascii="Trebuchet MS" w:hAnsi="Trebuchet MS" w:cs="Calibri"/>
                <w:i/>
                <w:sz w:val="22"/>
                <w:szCs w:val="22"/>
                <w:lang w:val="ro-RO"/>
              </w:rPr>
              <w:t>Rt = retrasă</w:t>
            </w:r>
            <w:r w:rsidRPr="00A331BE">
              <w:rPr>
                <w:rFonts w:ascii="Trebuchet MS" w:hAnsi="Trebuchet MS" w:cs="Calibri"/>
                <w:sz w:val="22"/>
                <w:szCs w:val="22"/>
                <w:lang w:val="ro-RO"/>
              </w:rPr>
              <w:t xml:space="preserve"> solicitantul  poate redepune cererea de finanţare o singură data în cadrul aceleiaşi sesiuni continue de depunere;</w:t>
            </w:r>
          </w:p>
          <w:p w:rsidR="00A331BE" w:rsidRPr="00A331BE" w:rsidRDefault="00A331BE" w:rsidP="00CD598A">
            <w:pPr>
              <w:ind w:left="649"/>
              <w:jc w:val="both"/>
              <w:rPr>
                <w:rFonts w:ascii="Trebuchet MS" w:hAnsi="Trebuchet MS" w:cs="Calibri"/>
                <w:lang w:val="ro-RO"/>
              </w:rPr>
            </w:pPr>
            <w:r w:rsidRPr="00A331BE">
              <w:rPr>
                <w:rFonts w:ascii="Trebuchet MS" w:hAnsi="Trebuchet MS" w:cs="Calibri"/>
                <w:sz w:val="22"/>
                <w:szCs w:val="22"/>
                <w:lang w:val="ro-RO"/>
              </w:rPr>
              <w:t>Expertul bifează NU dacă solicitantul a redepus o singură dată după retragere în cadrul sesiunii continue de depunere. În caz contrar se bifează DA</w:t>
            </w:r>
          </w:p>
          <w:p w:rsidR="00A331BE" w:rsidRPr="00A331BE" w:rsidRDefault="00A331BE" w:rsidP="006A795F">
            <w:pPr>
              <w:pStyle w:val="Listparagraf"/>
              <w:numPr>
                <w:ilvl w:val="0"/>
                <w:numId w:val="29"/>
              </w:numPr>
              <w:spacing w:after="0"/>
              <w:ind w:left="649"/>
              <w:jc w:val="both"/>
              <w:rPr>
                <w:rFonts w:ascii="Trebuchet MS" w:eastAsia="Times New Roman" w:hAnsi="Trebuchet MS" w:cs="Calibri"/>
              </w:rPr>
            </w:pPr>
            <w:r w:rsidRPr="00A331BE">
              <w:rPr>
                <w:rFonts w:ascii="Trebuchet MS" w:eastAsia="Times New Roman" w:hAnsi="Trebuchet MS" w:cs="Calibri"/>
                <w:i/>
              </w:rPr>
              <w:t>Neconformă</w:t>
            </w:r>
            <w:r w:rsidRPr="00A331BE">
              <w:rPr>
                <w:rFonts w:ascii="Trebuchet MS" w:eastAsia="Times New Roman" w:hAnsi="Trebuchet MS" w:cs="Calibri"/>
              </w:rPr>
              <w:t xml:space="preserve">, </w:t>
            </w:r>
          </w:p>
          <w:p w:rsidR="00A331BE" w:rsidRPr="00A331BE" w:rsidRDefault="00A331BE" w:rsidP="00CD598A">
            <w:pPr>
              <w:pStyle w:val="Listparagraf"/>
              <w:ind w:left="649"/>
              <w:jc w:val="both"/>
              <w:rPr>
                <w:rFonts w:ascii="Trebuchet MS" w:eastAsia="Times New Roman" w:hAnsi="Trebuchet MS" w:cs="Calibri"/>
                <w:lang w:eastAsia="ro-RO"/>
              </w:rPr>
            </w:pPr>
            <w:r w:rsidRPr="00A331BE">
              <w:rPr>
                <w:rFonts w:ascii="Trebuchet MS" w:eastAsia="Times New Roman" w:hAnsi="Trebuchet MS" w:cs="Calibri"/>
              </w:rPr>
              <w:t>Expertul bifează NU dacă solicitantul a redepus o singură dată după declararea ca neconform, în cadrul sesiunii continue de depunere. În caz contrar se bifează DA.</w:t>
            </w:r>
          </w:p>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r w:rsidRPr="00A331BE">
              <w:rPr>
                <w:rFonts w:ascii="Trebuchet MS" w:hAnsi="Trebuchet MS" w:cs="Calibri"/>
                <w:bCs/>
                <w:sz w:val="22"/>
                <w:szCs w:val="22"/>
                <w:lang w:val="ro-RO" w:eastAsia="fr-FR"/>
              </w:rPr>
              <w:t xml:space="preserve">- </w:t>
            </w:r>
            <w:r w:rsidRPr="00A331BE">
              <w:rPr>
                <w:rFonts w:ascii="Trebuchet MS" w:hAnsi="Trebuchet MS" w:cs="Calibri"/>
                <w:bCs/>
                <w:i/>
                <w:sz w:val="22"/>
                <w:szCs w:val="22"/>
                <w:lang w:val="ro-RO" w:eastAsia="fr-FR"/>
              </w:rPr>
              <w:t>Na=respinsă/neadmisă pentru verificare</w:t>
            </w:r>
            <w:r w:rsidRPr="00A331BE">
              <w:rPr>
                <w:rFonts w:ascii="Trebuchet MS" w:hAnsi="Trebuchet MS" w:cs="Calibri"/>
                <w:bCs/>
                <w:sz w:val="22"/>
                <w:szCs w:val="22"/>
                <w:lang w:val="ro-RO" w:eastAsia="fr-FR"/>
              </w:rPr>
              <w:t>, se acceptă pentru verificare cel mult înca o dată în aceeaşi sesiune,</w:t>
            </w:r>
          </w:p>
          <w:p w:rsidR="00A331BE" w:rsidRPr="00A331BE" w:rsidRDefault="00A331BE" w:rsidP="00CD598A">
            <w:pPr>
              <w:overflowPunct w:val="0"/>
              <w:autoSpaceDE w:val="0"/>
              <w:autoSpaceDN w:val="0"/>
              <w:adjustRightInd w:val="0"/>
              <w:jc w:val="both"/>
              <w:textAlignment w:val="baseline"/>
              <w:rPr>
                <w:rFonts w:ascii="Trebuchet MS" w:hAnsi="Trebuchet MS" w:cs="Calibri"/>
                <w:bCs/>
                <w:lang w:val="ro-RO" w:eastAsia="fr-FR"/>
              </w:rPr>
            </w:pPr>
          </w:p>
          <w:p w:rsidR="00A331BE" w:rsidRDefault="00A331BE" w:rsidP="00CD598A">
            <w:pPr>
              <w:overflowPunct w:val="0"/>
              <w:autoSpaceDE w:val="0"/>
              <w:autoSpaceDN w:val="0"/>
              <w:adjustRightInd w:val="0"/>
              <w:jc w:val="both"/>
              <w:textAlignment w:val="baseline"/>
              <w:rPr>
                <w:rFonts w:ascii="Trebuchet MS" w:hAnsi="Trebuchet MS" w:cs="Calibri"/>
                <w:lang w:val="ro-RO"/>
              </w:rPr>
            </w:pPr>
            <w:r w:rsidRPr="00A331BE">
              <w:rPr>
                <w:rFonts w:ascii="Trebuchet MS" w:hAnsi="Trebuchet MS" w:cs="Calibri"/>
                <w:sz w:val="22"/>
                <w:szCs w:val="22"/>
                <w:lang w:val="ro-RO"/>
              </w:rPr>
              <w:t xml:space="preserve">- </w:t>
            </w:r>
            <w:r w:rsidRPr="00A331BE">
              <w:rPr>
                <w:rFonts w:ascii="Trebuchet MS" w:hAnsi="Trebuchet MS" w:cs="Calibri"/>
                <w:i/>
                <w:sz w:val="22"/>
                <w:szCs w:val="22"/>
                <w:lang w:val="ro-RO"/>
              </w:rPr>
              <w:t>Se va bifa „DA”</w:t>
            </w:r>
            <w:r w:rsidRPr="00A331BE">
              <w:rPr>
                <w:rFonts w:ascii="Trebuchet MS" w:hAnsi="Trebuchet MS" w:cs="Calibri"/>
                <w:sz w:val="22"/>
                <w:szCs w:val="22"/>
                <w:lang w:val="ro-RO"/>
              </w:rPr>
              <w:t xml:space="preserve"> – cererea a mai fost depusă, </w:t>
            </w:r>
            <w:r w:rsidRPr="00A331BE">
              <w:rPr>
                <w:rFonts w:ascii="Trebuchet MS" w:hAnsi="Trebuchet MS" w:cs="Calibri"/>
                <w:sz w:val="22"/>
                <w:szCs w:val="22"/>
                <w:lang w:val="ro-RO"/>
              </w:rPr>
              <w:lastRenderedPageBreak/>
              <w:t>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rsidR="00B772B1" w:rsidRDefault="00B772B1" w:rsidP="00CD598A">
            <w:pPr>
              <w:overflowPunct w:val="0"/>
              <w:autoSpaceDE w:val="0"/>
              <w:autoSpaceDN w:val="0"/>
              <w:adjustRightInd w:val="0"/>
              <w:jc w:val="both"/>
              <w:textAlignment w:val="baseline"/>
              <w:rPr>
                <w:rFonts w:ascii="Trebuchet MS" w:hAnsi="Trebuchet MS" w:cs="Calibri"/>
                <w:lang w:val="ro-RO"/>
              </w:rPr>
            </w:pPr>
          </w:p>
          <w:p w:rsidR="00CD07CC" w:rsidRPr="00CD07CC" w:rsidRDefault="00CD07CC" w:rsidP="00BD4992">
            <w:pPr>
              <w:autoSpaceDE w:val="0"/>
              <w:autoSpaceDN w:val="0"/>
              <w:adjustRightInd w:val="0"/>
              <w:rPr>
                <w:rFonts w:ascii="Trebuchet MS" w:eastAsiaTheme="minorHAnsi" w:hAnsi="Trebuchet MS" w:cs="Calibri"/>
                <w:b/>
                <w:color w:val="000000"/>
                <w:lang w:val="ro-RO"/>
              </w:rPr>
            </w:pPr>
            <w:r w:rsidRPr="00CD07CC">
              <w:rPr>
                <w:rFonts w:ascii="Trebuchet MS" w:eastAsiaTheme="minorHAnsi" w:hAnsi="Trebuchet MS" w:cs="Calibri"/>
                <w:b/>
                <w:color w:val="000000"/>
                <w:sz w:val="22"/>
                <w:szCs w:val="22"/>
                <w:lang w:val="ro-RO"/>
              </w:rPr>
              <w:t>N.B.</w:t>
            </w:r>
          </w:p>
          <w:p w:rsidR="00BD4992" w:rsidRPr="00B772B1" w:rsidRDefault="00BD4992" w:rsidP="00BD4992">
            <w:pPr>
              <w:autoSpaceDE w:val="0"/>
              <w:autoSpaceDN w:val="0"/>
              <w:adjustRightInd w:val="0"/>
              <w:rPr>
                <w:rFonts w:ascii="Trebuchet MS" w:eastAsiaTheme="minorHAnsi" w:hAnsi="Trebuchet MS" w:cs="Calibri"/>
                <w:color w:val="000000"/>
                <w:lang w:val="ro-RO"/>
              </w:rPr>
            </w:pPr>
            <w:r w:rsidRPr="00B772B1">
              <w:rPr>
                <w:rFonts w:ascii="Trebuchet MS" w:eastAsiaTheme="minorHAnsi" w:hAnsi="Trebuchet MS" w:cs="Calibri"/>
                <w:color w:val="000000"/>
                <w:sz w:val="22"/>
                <w:szCs w:val="22"/>
                <w:lang w:val="ro-RO"/>
              </w:rPr>
              <w:t xml:space="preserve">În situația în care, verificarea îndeplinirii unuia sau mai multor criterii de eligibilitate presupune utilizarea de către experții evaluatori a unor documente/ baze de date de uz intern ale Agenției (de ex.: Registrul electronic al cererilor de finanțare, Registrul debitorilor, Buletinul Procedurilor de Insolvență etc.), se va proceda astfel: </w:t>
            </w:r>
          </w:p>
          <w:p w:rsidR="00BD4992" w:rsidRPr="00B772B1" w:rsidRDefault="00BD4992" w:rsidP="00BD4992">
            <w:pPr>
              <w:autoSpaceDE w:val="0"/>
              <w:autoSpaceDN w:val="0"/>
              <w:adjustRightInd w:val="0"/>
              <w:rPr>
                <w:rFonts w:ascii="Trebuchet MS" w:eastAsiaTheme="minorHAnsi" w:hAnsi="Trebuchet MS" w:cs="Calibri"/>
                <w:color w:val="000000"/>
                <w:lang w:val="ro-RO"/>
              </w:rPr>
            </w:pPr>
            <w:r w:rsidRPr="00B772B1">
              <w:rPr>
                <w:rFonts w:ascii="Trebuchet MS" w:eastAsiaTheme="minorHAnsi" w:hAnsi="Trebuchet MS" w:cs="Calibri"/>
                <w:color w:val="000000"/>
                <w:sz w:val="22"/>
                <w:szCs w:val="22"/>
                <w:lang w:val="ro-RO"/>
              </w:rPr>
              <w:t xml:space="preserve">- GAL va transmite o solicitare către OJFIR de care aparține, prin care va solicita informațiile menționate în cadrul fișelor de evaluare specifice, necesare evaluării proiectelor; </w:t>
            </w:r>
          </w:p>
          <w:p w:rsidR="00BD4992" w:rsidRPr="00A331BE" w:rsidRDefault="00BD4992" w:rsidP="00BD4992">
            <w:pPr>
              <w:overflowPunct w:val="0"/>
              <w:autoSpaceDE w:val="0"/>
              <w:autoSpaceDN w:val="0"/>
              <w:adjustRightInd w:val="0"/>
              <w:jc w:val="both"/>
              <w:textAlignment w:val="baseline"/>
              <w:rPr>
                <w:rFonts w:ascii="Trebuchet MS" w:hAnsi="Trebuchet MS" w:cs="Calibri"/>
                <w:bCs/>
                <w:lang w:val="ro-RO" w:eastAsia="fr-FR"/>
              </w:rPr>
            </w:pPr>
            <w:r w:rsidRPr="00B772B1">
              <w:rPr>
                <w:rFonts w:ascii="Trebuchet MS" w:eastAsiaTheme="minorHAnsi" w:hAnsi="Trebuchet MS" w:cs="Calibri"/>
                <w:color w:val="000000"/>
                <w:sz w:val="22"/>
                <w:szCs w:val="22"/>
                <w:lang w:val="ro-RO"/>
              </w:rPr>
              <w:t>- experții Serviciului LEADER și Investiții Non-agricole din cadrul OJFIR vor efectua verificările prin accesarea documentelor/ bazelor de date ale AFIR și vor comunica GAL, prin intermediul unei adrese de transmitere, rezultatele în termen de maxim 2 (două) zile de la data înregistrării solicitării.</w:t>
            </w:r>
          </w:p>
        </w:tc>
      </w:tr>
      <w:tr w:rsidR="00A331BE" w:rsidRPr="00A331BE" w:rsidTr="00CD598A">
        <w:tc>
          <w:tcPr>
            <w:tcW w:w="4820" w:type="dxa"/>
            <w:shd w:val="clear" w:color="auto" w:fill="auto"/>
          </w:tcPr>
          <w:p w:rsidR="00A331BE" w:rsidRPr="00A331BE" w:rsidRDefault="00A331BE" w:rsidP="00CD598A">
            <w:pPr>
              <w:jc w:val="both"/>
              <w:rPr>
                <w:rFonts w:ascii="Calibri" w:eastAsia="Calibri" w:hAnsi="Calibri" w:cs="Calibri"/>
                <w:b/>
                <w:i/>
                <w:lang w:val="ro-RO"/>
              </w:rPr>
            </w:pPr>
            <w:r w:rsidRPr="00A331BE">
              <w:rPr>
                <w:rFonts w:ascii="Calibri" w:eastAsia="Calibri" w:hAnsi="Calibri" w:cs="Calibri"/>
                <w:sz w:val="22"/>
                <w:szCs w:val="22"/>
                <w:lang w:val="ro-RO"/>
              </w:rPr>
              <w:lastRenderedPageBreak/>
              <w:t>1.</w:t>
            </w:r>
            <w:r>
              <w:rPr>
                <w:rFonts w:ascii="Calibri" w:eastAsia="Calibri" w:hAnsi="Calibri" w:cs="Calibri"/>
                <w:sz w:val="22"/>
                <w:szCs w:val="22"/>
                <w:lang w:val="ro-RO"/>
              </w:rPr>
              <w:t>2</w:t>
            </w:r>
            <w:r w:rsidRPr="00A331BE">
              <w:rPr>
                <w:rFonts w:ascii="Calibri" w:eastAsia="Calibri" w:hAnsi="Calibri" w:cs="Calibri"/>
                <w:sz w:val="22"/>
                <w:szCs w:val="22"/>
                <w:lang w:val="ro-RO"/>
              </w:rPr>
              <w:t xml:space="preserve"> </w:t>
            </w:r>
            <w:r w:rsidRPr="00A331BE">
              <w:rPr>
                <w:rFonts w:asciiTheme="minorHAnsi" w:hAnsiTheme="minorHAnsi" w:cstheme="minorHAnsi"/>
                <w:sz w:val="22"/>
                <w:szCs w:val="22"/>
              </w:rPr>
              <w:t>Solicitantul şi-a însuşit în totalitate angajamentele asumate în secțiunea (F) din CF - Declaraţia pe proprie răspundere?</w:t>
            </w:r>
          </w:p>
        </w:tc>
        <w:tc>
          <w:tcPr>
            <w:tcW w:w="5042" w:type="dxa"/>
            <w:shd w:val="clear" w:color="auto" w:fill="auto"/>
          </w:tcPr>
          <w:p w:rsidR="00A331BE" w:rsidRPr="00822C7F"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rebuchet MS" w:hAnsi="Trebuchet MS" w:cs="Calibri"/>
                <w:bCs/>
                <w:lang w:eastAsia="fr-FR"/>
              </w:rPr>
            </w:pPr>
            <w:r w:rsidRPr="00822C7F">
              <w:rPr>
                <w:rFonts w:ascii="Trebuchet MS" w:hAnsi="Trebuchet MS" w:cs="Calibri"/>
                <w:bCs/>
                <w:sz w:val="22"/>
                <w:szCs w:val="22"/>
                <w:lang w:eastAsia="fr-FR"/>
              </w:rPr>
              <w:t>Expertul verifică în Cererea de finantare dacă sunt bifate c</w:t>
            </w:r>
            <w:r>
              <w:rPr>
                <w:rFonts w:ascii="Trebuchet MS" w:hAnsi="Trebuchet MS" w:cs="Calibri"/>
                <w:bCs/>
                <w:sz w:val="22"/>
                <w:szCs w:val="22"/>
                <w:lang w:eastAsia="fr-FR"/>
              </w:rPr>
              <w:t>ă</w:t>
            </w:r>
            <w:r w:rsidRPr="00822C7F">
              <w:rPr>
                <w:rFonts w:ascii="Trebuchet MS" w:hAnsi="Trebuchet MS" w:cs="Calibri"/>
                <w:bCs/>
                <w:sz w:val="22"/>
                <w:szCs w:val="22"/>
                <w:lang w:eastAsia="fr-FR"/>
              </w:rPr>
              <w:t>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w:t>
            </w:r>
            <w:r>
              <w:rPr>
                <w:rFonts w:ascii="Trebuchet MS" w:hAnsi="Trebuchet MS" w:cs="Calibri"/>
                <w:bCs/>
                <w:sz w:val="22"/>
                <w:szCs w:val="22"/>
                <w:lang w:eastAsia="fr-FR"/>
              </w:rPr>
              <w:t>ă</w:t>
            </w:r>
            <w:r w:rsidRPr="00822C7F">
              <w:rPr>
                <w:rFonts w:ascii="Trebuchet MS" w:hAnsi="Trebuchet MS" w:cs="Calibri"/>
                <w:bCs/>
                <w:sz w:val="22"/>
                <w:szCs w:val="22"/>
                <w:lang w:eastAsia="fr-FR"/>
              </w:rPr>
              <w:t xml:space="preserve">suța </w:t>
            </w:r>
            <w:r>
              <w:rPr>
                <w:rFonts w:ascii="Trebuchet MS" w:hAnsi="Trebuchet MS" w:cs="Calibri"/>
                <w:bCs/>
                <w:sz w:val="22"/>
                <w:szCs w:val="22"/>
                <w:lang w:eastAsia="fr-FR"/>
              </w:rPr>
              <w:t>corespunzatoare. Î</w:t>
            </w:r>
            <w:r w:rsidRPr="00822C7F">
              <w:rPr>
                <w:rFonts w:ascii="Trebuchet MS" w:hAnsi="Trebuchet MS" w:cs="Calibri"/>
                <w:bCs/>
                <w:sz w:val="22"/>
                <w:szCs w:val="22"/>
                <w:lang w:eastAsia="fr-FR"/>
              </w:rPr>
              <w:t>n caz contrar, expertul solicită acest lucru prin E3.4 şi doar în cazul în care solicitantul refuză să îşi asume angajamentele corespunzătoare proiectului, bifează „NU”,</w:t>
            </w:r>
            <w:r>
              <w:rPr>
                <w:rFonts w:ascii="Trebuchet MS" w:hAnsi="Trebuchet MS" w:cs="Calibri"/>
                <w:bCs/>
                <w:sz w:val="22"/>
                <w:szCs w:val="22"/>
                <w:lang w:eastAsia="fr-FR"/>
              </w:rPr>
              <w:t xml:space="preserve"> </w:t>
            </w:r>
            <w:r w:rsidRPr="00822C7F">
              <w:rPr>
                <w:rFonts w:ascii="Trebuchet MS" w:hAnsi="Trebuchet MS" w:cs="Calibri"/>
                <w:bCs/>
                <w:sz w:val="22"/>
                <w:szCs w:val="22"/>
                <w:lang w:eastAsia="fr-FR"/>
              </w:rPr>
              <w:t>motivează poziţia sa în liniile prevăzute în acest scop la rubrica „Observa</w:t>
            </w:r>
            <w:r>
              <w:rPr>
                <w:rFonts w:ascii="Trebuchet MS" w:hAnsi="Trebuchet MS" w:cs="Calibri"/>
                <w:bCs/>
                <w:sz w:val="22"/>
                <w:szCs w:val="22"/>
                <w:lang w:eastAsia="fr-FR"/>
              </w:rPr>
              <w:t>ț</w:t>
            </w:r>
            <w:r w:rsidRPr="00822C7F">
              <w:rPr>
                <w:rFonts w:ascii="Trebuchet MS" w:hAnsi="Trebuchet MS" w:cs="Calibri"/>
                <w:bCs/>
                <w:sz w:val="22"/>
                <w:szCs w:val="22"/>
                <w:lang w:eastAsia="fr-FR"/>
              </w:rPr>
              <w:t>ii” iar această condiţie se consideră neîndeplinită, cererea de finan</w:t>
            </w:r>
            <w:r>
              <w:rPr>
                <w:rFonts w:ascii="Trebuchet MS" w:hAnsi="Trebuchet MS" w:cs="Calibri"/>
                <w:bCs/>
                <w:sz w:val="22"/>
                <w:szCs w:val="22"/>
                <w:lang w:eastAsia="fr-FR"/>
              </w:rPr>
              <w:t xml:space="preserve">țare </w:t>
            </w:r>
            <w:proofErr w:type="gramStart"/>
            <w:r>
              <w:rPr>
                <w:rFonts w:ascii="Trebuchet MS" w:hAnsi="Trebuchet MS" w:cs="Calibri"/>
                <w:bCs/>
                <w:sz w:val="22"/>
                <w:szCs w:val="22"/>
                <w:lang w:eastAsia="fr-FR"/>
              </w:rPr>
              <w:t>fiind  neeligibilă</w:t>
            </w:r>
            <w:proofErr w:type="gramEnd"/>
            <w:r w:rsidRPr="00822C7F">
              <w:rPr>
                <w:rFonts w:ascii="Trebuchet MS" w:hAnsi="Trebuchet MS" w:cs="Calibri"/>
                <w:bCs/>
                <w:sz w:val="22"/>
                <w:szCs w:val="22"/>
                <w:lang w:eastAsia="fr-FR"/>
              </w:rPr>
              <w:t>.</w:t>
            </w:r>
          </w:p>
        </w:tc>
      </w:tr>
      <w:tr w:rsidR="00A331BE" w:rsidRPr="00A331BE" w:rsidTr="00CD598A">
        <w:tc>
          <w:tcPr>
            <w:tcW w:w="4820" w:type="dxa"/>
            <w:shd w:val="clear" w:color="auto" w:fill="auto"/>
          </w:tcPr>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
                <w:shd w:val="clear" w:color="auto" w:fill="FFFF00"/>
              </w:rPr>
            </w:pPr>
            <w:r w:rsidRPr="00A331BE">
              <w:rPr>
                <w:rFonts w:asciiTheme="minorHAnsi" w:hAnsiTheme="minorHAnsi" w:cstheme="minorHAnsi"/>
                <w:b/>
              </w:rPr>
              <w:t xml:space="preserve">3. Solicitantul se regăseşte în Bazele de date </w:t>
            </w:r>
            <w:r w:rsidRPr="00A331BE">
              <w:rPr>
                <w:rFonts w:asciiTheme="minorHAnsi" w:hAnsiTheme="minorHAnsi" w:cstheme="minorHAnsi"/>
                <w:b/>
              </w:rPr>
              <w:lastRenderedPageBreak/>
              <w:t>privind dubla finanţare?</w:t>
            </w:r>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
                <w:shd w:val="clear" w:color="auto" w:fill="FFFF00"/>
              </w:rPr>
            </w:pPr>
            <w:r w:rsidRPr="00A331BE">
              <w:rPr>
                <w:rFonts w:asciiTheme="minorHAnsi" w:hAnsiTheme="minorHAnsi" w:cstheme="minorHAnsi"/>
                <w:b/>
              </w:rPr>
              <w:t xml:space="preserve">Documente </w:t>
            </w:r>
            <w:proofErr w:type="gramStart"/>
            <w:r w:rsidRPr="00A331BE">
              <w:rPr>
                <w:rFonts w:asciiTheme="minorHAnsi" w:hAnsiTheme="minorHAnsi" w:cstheme="minorHAnsi"/>
                <w:b/>
              </w:rPr>
              <w:t>verificate :</w:t>
            </w:r>
            <w:proofErr w:type="gramEnd"/>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Cs/>
                <w:lang w:val="pt-BR" w:eastAsia="fr-FR"/>
              </w:rPr>
            </w:pPr>
            <w:r w:rsidRPr="00A331BE">
              <w:rPr>
                <w:rFonts w:asciiTheme="minorHAnsi" w:hAnsiTheme="minorHAnsi" w:cstheme="minorHAnsi"/>
                <w:bCs/>
                <w:lang w:val="pt-BR" w:eastAsia="fr-FR"/>
              </w:rPr>
              <w:t>Secțiunea C din cererea de finanțare.</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color w:val="000000"/>
                <w:shd w:val="clear" w:color="auto" w:fill="FFFF00"/>
              </w:rPr>
            </w:pPr>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
                <w:bCs/>
                <w:lang w:eastAsia="fr-FR"/>
              </w:rPr>
            </w:pPr>
            <w:r w:rsidRPr="00A331BE">
              <w:rPr>
                <w:rFonts w:asciiTheme="minorHAnsi" w:hAnsiTheme="minorHAnsi" w:cstheme="minorHAnsi"/>
                <w:b/>
                <w:bCs/>
                <w:lang w:eastAsia="fr-FR"/>
              </w:rPr>
              <w:t>Declaraţia pe propria răspundere a solicitantului din sectiunea F din cererea de finantare</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lang w:eastAsia="fr-FR"/>
              </w:rPr>
            </w:pPr>
            <w:r w:rsidRPr="00A331BE">
              <w:rPr>
                <w:rFonts w:asciiTheme="minorHAnsi" w:hAnsiTheme="minorHAnsi" w:cstheme="minorHAnsi"/>
                <w:b/>
                <w:bCs/>
                <w:lang w:eastAsia="fr-FR"/>
              </w:rPr>
              <w:t xml:space="preserve">Raport asupra utilizării programelor de finanţare nerambursabilă pentru </w:t>
            </w:r>
            <w:r w:rsidRPr="00A331BE">
              <w:rPr>
                <w:rFonts w:asciiTheme="minorHAnsi" w:hAnsiTheme="minorHAnsi" w:cstheme="minorHAnsi"/>
                <w:b/>
                <w:bCs/>
                <w:u w:val="single"/>
                <w:lang w:eastAsia="fr-FR"/>
              </w:rPr>
              <w:t>aceleaşi tipuri de investiţii</w:t>
            </w:r>
            <w:r w:rsidRPr="00A331BE">
              <w:rPr>
                <w:rFonts w:asciiTheme="minorHAnsi" w:hAnsiTheme="minorHAnsi" w:cstheme="minorHAnsi"/>
                <w:b/>
                <w:bCs/>
                <w:lang w:eastAsia="fr-FR"/>
              </w:rPr>
              <w:t>, 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w:t>
            </w:r>
            <w:r w:rsidRPr="00A331BE">
              <w:rPr>
                <w:rFonts w:asciiTheme="minorHAnsi" w:hAnsiTheme="minorHAnsi" w:cstheme="minorHAnsi"/>
                <w:b/>
                <w:bCs/>
                <w:u w:val="single"/>
                <w:lang w:eastAsia="fr-FR"/>
              </w:rPr>
              <w:t>, aflate in perioada de monitorizare</w:t>
            </w:r>
            <w:r w:rsidRPr="00A331BE">
              <w:rPr>
                <w:rFonts w:asciiTheme="minorHAnsi" w:hAnsiTheme="minorHAnsi" w:cstheme="minorHAnsi"/>
                <w:b/>
                <w:bCs/>
                <w:lang w:eastAsia="fr-FR"/>
              </w:rPr>
              <w:t>.</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i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
                <w:bCs/>
                <w:iCs/>
                <w:lang w:eastAsia="fr-FR"/>
              </w:rPr>
              <w:t xml:space="preserve"> </w:t>
            </w:r>
          </w:p>
        </w:tc>
        <w:tc>
          <w:tcPr>
            <w:tcW w:w="5042" w:type="dxa"/>
            <w:shd w:val="clear" w:color="auto" w:fill="auto"/>
          </w:tcPr>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lastRenderedPageBreak/>
              <w:t xml:space="preserve">Verificarea evitării dublei finanţări </w:t>
            </w:r>
            <w:proofErr w:type="gramStart"/>
            <w:r w:rsidRPr="00A331BE">
              <w:rPr>
                <w:rFonts w:asciiTheme="minorHAnsi" w:hAnsiTheme="minorHAnsi" w:cstheme="minorHAnsi"/>
                <w:bCs/>
                <w:sz w:val="22"/>
                <w:szCs w:val="22"/>
                <w:lang w:eastAsia="fr-FR"/>
              </w:rPr>
              <w:t>se  efectuează</w:t>
            </w:r>
            <w:proofErr w:type="gramEnd"/>
            <w:r w:rsidRPr="00A331BE">
              <w:rPr>
                <w:rFonts w:asciiTheme="minorHAnsi" w:hAnsiTheme="minorHAnsi" w:cstheme="minorHAnsi"/>
                <w:bCs/>
                <w:sz w:val="22"/>
                <w:szCs w:val="22"/>
                <w:lang w:eastAsia="fr-FR"/>
              </w:rPr>
              <w:t xml:space="preserve"> </w:t>
            </w:r>
            <w:r w:rsidRPr="00A331BE">
              <w:rPr>
                <w:rFonts w:asciiTheme="minorHAnsi" w:hAnsiTheme="minorHAnsi" w:cstheme="minorHAnsi"/>
                <w:b/>
                <w:bCs/>
                <w:sz w:val="22"/>
                <w:szCs w:val="22"/>
                <w:lang w:eastAsia="fr-FR"/>
              </w:rPr>
              <w:lastRenderedPageBreak/>
              <w:t xml:space="preserve">pentru acelasi tip de investitie, </w:t>
            </w:r>
            <w:r w:rsidRPr="00A331BE">
              <w:rPr>
                <w:rFonts w:asciiTheme="minorHAnsi" w:hAnsiTheme="minorHAnsi" w:cstheme="minorHAnsi"/>
                <w:bCs/>
                <w:sz w:val="22"/>
                <w:szCs w:val="22"/>
                <w:lang w:eastAsia="fr-FR"/>
              </w:rPr>
              <w:t>prin urmatoarele verificări:</w:t>
            </w:r>
          </w:p>
          <w:p w:rsidR="00A331BE" w:rsidRPr="00A331BE" w:rsidRDefault="00A331BE" w:rsidP="00CD598A">
            <w:pPr>
              <w:pBdr>
                <w:left w:val="single" w:sz="8" w:space="0" w:color="auto"/>
              </w:pBdr>
              <w:overflowPunct w:val="0"/>
              <w:autoSpaceDE w:val="0"/>
              <w:autoSpaceDN w:val="0"/>
              <w:adjustRightInd w:val="0"/>
              <w:spacing w:before="100" w:beforeAutospacing="1" w:afterAutospacing="1"/>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existenţa bifelor în secţiunea C din Cererea de finanţare;</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Declaraţia pe proprie răspundere a solicitantului că „proiectul propus asistenţei financiare nerambursabile FEADR nu beneficiază de altă finanţare din programe de finanţare nerambursabilă”;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Arial" w:hAnsi="Arial" w:cstheme="minorHAnsi"/>
                <w:bCs/>
                <w:sz w:val="22"/>
                <w:szCs w:val="22"/>
                <w:lang w:eastAsia="fr-FR"/>
              </w:rPr>
              <w:t>►</w:t>
            </w:r>
            <w:r w:rsidRPr="00A331BE">
              <w:rPr>
                <w:rFonts w:asciiTheme="minorHAnsi" w:hAnsiTheme="minorHAnsi" w:cstheme="minorHAnsi"/>
                <w:bCs/>
                <w:sz w:val="22"/>
                <w:szCs w:val="22"/>
                <w:lang w:eastAsia="fr-FR"/>
              </w:rPr>
              <w:t xml:space="preserve">In cazul în </w:t>
            </w:r>
            <w:proofErr w:type="gramStart"/>
            <w:r w:rsidRPr="00A331BE">
              <w:rPr>
                <w:rFonts w:asciiTheme="minorHAnsi" w:hAnsiTheme="minorHAnsi" w:cstheme="minorHAnsi"/>
                <w:bCs/>
                <w:sz w:val="22"/>
                <w:szCs w:val="22"/>
                <w:lang w:eastAsia="fr-FR"/>
              </w:rPr>
              <w:t>care  expertul</w:t>
            </w:r>
            <w:proofErr w:type="gramEnd"/>
            <w:r w:rsidRPr="00A331BE">
              <w:rPr>
                <w:rFonts w:asciiTheme="minorHAnsi" w:hAnsiTheme="minorHAnsi" w:cstheme="minorHAnsi"/>
                <w:bCs/>
                <w:sz w:val="22"/>
                <w:szCs w:val="22"/>
                <w:lang w:eastAsia="fr-FR"/>
              </w:rPr>
              <w:t xml:space="preserve"> constată că proiectul actual prin care se solicită finanţare FEADR mai face obiectul altei finanţări nerambursabile, atunci cererea de  finanţare va fi declarată neeligibilă.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Arial" w:hAnsi="Arial" w:cstheme="minorHAnsi"/>
                <w:bCs/>
                <w:sz w:val="22"/>
                <w:szCs w:val="22"/>
                <w:lang w:eastAsia="fr-FR"/>
              </w:rPr>
              <w:t>►</w:t>
            </w:r>
            <w:r w:rsidRPr="00A331BE">
              <w:rPr>
                <w:rFonts w:asciiTheme="minorHAnsi" w:hAnsiTheme="minorHAnsi" w:cstheme="minorHAnsi"/>
                <w:bCs/>
                <w:sz w:val="22"/>
                <w:szCs w:val="22"/>
                <w:lang w:eastAsia="fr-FR"/>
              </w:rPr>
              <w:t xml:space="preserve">In cazul în care solicitantul a mai </w:t>
            </w:r>
            <w:proofErr w:type="gramStart"/>
            <w:r w:rsidRPr="00A331BE">
              <w:rPr>
                <w:rFonts w:asciiTheme="minorHAnsi" w:hAnsiTheme="minorHAnsi" w:cstheme="minorHAnsi"/>
                <w:bCs/>
                <w:sz w:val="22"/>
                <w:szCs w:val="22"/>
                <w:lang w:eastAsia="fr-FR"/>
              </w:rPr>
              <w:t>beneficiat  de</w:t>
            </w:r>
            <w:proofErr w:type="gramEnd"/>
            <w:r w:rsidRPr="00A331BE">
              <w:rPr>
                <w:rFonts w:asciiTheme="minorHAnsi" w:hAnsiTheme="minorHAnsi" w:cstheme="minorHAnsi"/>
                <w:bCs/>
                <w:sz w:val="22"/>
                <w:szCs w:val="22"/>
                <w:lang w:eastAsia="fr-FR"/>
              </w:rPr>
              <w:t xml:space="preserve"> finanţare nerambursabilă </w:t>
            </w:r>
            <w:r w:rsidRPr="00A331BE">
              <w:rPr>
                <w:rFonts w:asciiTheme="minorHAnsi" w:hAnsiTheme="minorHAnsi" w:cstheme="minorHAnsi"/>
                <w:b/>
                <w:bCs/>
                <w:sz w:val="22"/>
                <w:szCs w:val="22"/>
                <w:lang w:eastAsia="fr-FR"/>
              </w:rPr>
              <w:t>pentru acelasi tip de investitie</w:t>
            </w:r>
            <w:r w:rsidRPr="00A331BE">
              <w:rPr>
                <w:rFonts w:asciiTheme="minorHAnsi" w:hAnsiTheme="minorHAnsi" w:cstheme="minorHAnsi"/>
                <w:bCs/>
                <w:sz w:val="22"/>
                <w:szCs w:val="22"/>
                <w:lang w:eastAsia="fr-FR"/>
              </w:rPr>
              <w:t>, expertul verifică în documentul</w:t>
            </w:r>
            <w:r w:rsidRPr="00A331BE">
              <w:rPr>
                <w:rFonts w:asciiTheme="minorHAnsi" w:hAnsiTheme="minorHAnsi" w:cstheme="minorHAnsi"/>
                <w:b/>
                <w:bCs/>
                <w:sz w:val="22"/>
                <w:szCs w:val="22"/>
                <w:lang w:eastAsia="fr-FR"/>
              </w:rPr>
              <w:t xml:space="preserve"> “Raport asupra utilizării programelor de finanţare nerambursabilă”</w:t>
            </w:r>
            <w:r w:rsidRPr="00A331BE">
              <w:rPr>
                <w:rFonts w:asciiTheme="minorHAnsi" w:hAnsiTheme="minorHAnsi" w:cstheme="minorHAnsi"/>
                <w:bCs/>
                <w:sz w:val="22"/>
                <w:szCs w:val="22"/>
                <w:lang w:eastAsia="fr-FR"/>
              </w:rPr>
              <w:t>:</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 dacă amplasamentul proiectului actual se suprapune (total sau parţial) cu cele ale proiectelor anterioare </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 dacă cheltuielile rambursate se regăsesc în lista cheltuielilor eligibile pentru care solicită finanţare </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Dacă se confirmă că amplasamentul proiectului actual se suprapune total cu cele ale proiectelor anterioare şi cheltuielile rambursate se regăsesc în lista cheltuielilor eligibile, expertul bifează casuţa DA şi cererea de finanţare este neeligibilă.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Dacă se confirmă că amplasamentul proiectului actual se suprapune parţial cu cele ale proiectelor anterioare, expertul bifează casuţa DA şi va solicita:</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 modificarea corespunzătoare a bugetului proiectului, devizul general si devizele pe obiect si diminuarea valorii totale eligibile a proiectului propus. Valoarea corespunzatoare acestor cheltuieli se vor trece in coloana cheltuielilor neeligibile. </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lastRenderedPageBreak/>
              <w:t>-expertiza tehnica de specialitate asupra obiectivului de investiție existent si Raportul privind stadiul fizic al lucrărilor din care să reiasă detalierea cantităților de lucrări/ materiale utilizate față de totalul necesar, semnată și ștampilată de un expert tehnic.</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În cazul în care în urma modificării bugetului proiectului, punctajul obținut, în urma verificării și evaluării criteriilor de selecție, scade sub </w:t>
            </w:r>
            <w:r w:rsidRPr="00A331BE">
              <w:rPr>
                <w:rFonts w:asciiTheme="minorHAnsi" w:hAnsiTheme="minorHAnsi" w:cstheme="minorHAnsi"/>
                <w:sz w:val="22"/>
                <w:szCs w:val="22"/>
              </w:rPr>
              <w:t>pragul minim de selecție, prag sub care nici un proiect nu poate fi admis la finanțare, proiectul va fi declarat neconform.</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Dacă în documentul </w:t>
            </w:r>
            <w:r w:rsidRPr="00A331BE">
              <w:rPr>
                <w:rFonts w:asciiTheme="minorHAnsi" w:hAnsiTheme="minorHAnsi" w:cstheme="minorHAnsi"/>
                <w:b/>
                <w:bCs/>
                <w:sz w:val="22"/>
                <w:szCs w:val="22"/>
                <w:lang w:eastAsia="fr-FR"/>
              </w:rPr>
              <w:t xml:space="preserve">“Raport asupra utilizării programelor de finanţare nerambursabilă” </w:t>
            </w:r>
            <w:r w:rsidRPr="00A331BE">
              <w:rPr>
                <w:rFonts w:asciiTheme="minorHAnsi" w:hAnsiTheme="minorHAnsi" w:cstheme="minorHAnsi"/>
                <w:bCs/>
                <w:sz w:val="22"/>
                <w:szCs w:val="22"/>
                <w:lang w:eastAsia="fr-FR"/>
              </w:rPr>
              <w:t>solicitantul nu a prezentat amplasamentul investiţiei, obiective, tip de investiţie, lista cheltuielilor eligibile, costuri şi stadiul proiectului, perioada derulării proiectului, expertul va solicita completarea raportului cu datele necesare analizei.</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
                <w:bCs/>
                <w:lang w:eastAsia="fr-FR"/>
              </w:rPr>
            </w:pPr>
            <w:r w:rsidRPr="00A331BE">
              <w:rPr>
                <w:rFonts w:asciiTheme="minorHAnsi" w:hAnsiTheme="minorHAnsi" w:cstheme="minorHAnsi"/>
                <w:bCs/>
                <w:sz w:val="22"/>
                <w:szCs w:val="22"/>
                <w:lang w:eastAsia="fr-FR"/>
              </w:rPr>
              <w:t xml:space="preserve">În cazul în care se constată că solicitantul a mai beneficiat de alt program de finanţare nerambursabilă </w:t>
            </w:r>
            <w:r w:rsidRPr="00A331BE">
              <w:rPr>
                <w:rFonts w:asciiTheme="minorHAnsi" w:hAnsiTheme="minorHAnsi" w:cstheme="minorHAnsi"/>
                <w:b/>
                <w:bCs/>
                <w:sz w:val="22"/>
                <w:szCs w:val="22"/>
                <w:lang w:eastAsia="fr-FR"/>
              </w:rPr>
              <w:t>pentru alt tip de investiţie</w:t>
            </w:r>
            <w:r w:rsidRPr="00A331BE">
              <w:rPr>
                <w:rFonts w:asciiTheme="minorHAnsi" w:hAnsiTheme="minorHAnsi" w:cstheme="minorHAnsi"/>
                <w:bCs/>
                <w:sz w:val="22"/>
                <w:szCs w:val="22"/>
                <w:lang w:eastAsia="fr-FR"/>
              </w:rPr>
              <w:t xml:space="preserve"> dar nu a consemnat acest lucru în Cererea de finanţare, expertul va solicita modificarea corespunzătoare a secţiunii C din Cererea de finanţare și se continuă evaluarea.  În acest caz nu este necesară prezentarea documentului </w:t>
            </w:r>
            <w:r w:rsidRPr="00A331BE">
              <w:rPr>
                <w:rFonts w:asciiTheme="minorHAnsi" w:hAnsiTheme="minorHAnsi" w:cstheme="minorHAnsi"/>
                <w:b/>
                <w:bCs/>
                <w:sz w:val="22"/>
                <w:szCs w:val="22"/>
                <w:lang w:eastAsia="fr-FR"/>
              </w:rPr>
              <w:t>“Raport asupra utilizării programelor de finanţare nerambursabilă”.</w:t>
            </w: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p>
          <w:p w:rsidR="00A331BE" w:rsidRPr="00A331BE" w:rsidRDefault="00A331BE" w:rsidP="00CD598A">
            <w:pPr>
              <w:overflowPunct w:val="0"/>
              <w:autoSpaceDE w:val="0"/>
              <w:autoSpaceDN w:val="0"/>
              <w:adjustRightInd w:val="0"/>
              <w:jc w:val="both"/>
              <w:textAlignment w:val="baseline"/>
              <w:rPr>
                <w:rFonts w:asciiTheme="minorHAnsi" w:hAnsiTheme="minorHAnsi" w:cstheme="minorHAnsi"/>
                <w:bCs/>
                <w:lang w:eastAsia="fr-FR"/>
              </w:rPr>
            </w:pPr>
            <w:r w:rsidRPr="00A331BE">
              <w:rPr>
                <w:rFonts w:asciiTheme="minorHAnsi" w:hAnsiTheme="minorHAnsi" w:cstheme="minorHAnsi"/>
                <w:bCs/>
                <w:sz w:val="22"/>
                <w:szCs w:val="22"/>
                <w:lang w:eastAsia="fr-FR"/>
              </w:rPr>
              <w:t xml:space="preserve">Expertul precizează concluzia asupra verificării la rubrica Observaţii. </w:t>
            </w:r>
          </w:p>
        </w:tc>
      </w:tr>
    </w:tbl>
    <w:p w:rsidR="00A331BE" w:rsidRPr="00A331BE" w:rsidRDefault="00A331BE" w:rsidP="00A331BE">
      <w:pPr>
        <w:widowControl w:val="0"/>
        <w:shd w:val="clear" w:color="auto" w:fill="FFFFFF"/>
        <w:tabs>
          <w:tab w:val="left" w:pos="720"/>
        </w:tabs>
        <w:autoSpaceDE w:val="0"/>
        <w:autoSpaceDN w:val="0"/>
        <w:adjustRightInd w:val="0"/>
        <w:spacing w:before="86" w:line="250" w:lineRule="exact"/>
        <w:ind w:right="461"/>
        <w:jc w:val="both"/>
        <w:rPr>
          <w:rFonts w:ascii="Calibri" w:hAnsi="Calibri" w:cs="Calibri"/>
          <w:b/>
          <w:sz w:val="22"/>
          <w:szCs w:val="22"/>
          <w:lang w:val="ro-RO"/>
        </w:rPr>
      </w:pPr>
      <w:r w:rsidRPr="00A331BE">
        <w:rPr>
          <w:rFonts w:ascii="Calibri" w:hAnsi="Calibri" w:cs="Calibri"/>
          <w:b/>
          <w:sz w:val="22"/>
          <w:szCs w:val="22"/>
          <w:u w:val="single"/>
          <w:lang w:val="ro-RO"/>
        </w:rPr>
        <w:lastRenderedPageBreak/>
        <w:t>2.Verificarea conditiilor de eligibilitate</w:t>
      </w:r>
    </w:p>
    <w:p w:rsidR="00A331BE" w:rsidRPr="00A331BE" w:rsidRDefault="00A331BE" w:rsidP="00A331BE">
      <w:pPr>
        <w:widowControl w:val="0"/>
        <w:shd w:val="clear" w:color="auto" w:fill="FFFFFF"/>
        <w:tabs>
          <w:tab w:val="left" w:pos="720"/>
        </w:tabs>
        <w:autoSpaceDE w:val="0"/>
        <w:autoSpaceDN w:val="0"/>
        <w:adjustRightInd w:val="0"/>
        <w:spacing w:before="86" w:line="250" w:lineRule="exact"/>
        <w:ind w:right="461"/>
        <w:jc w:val="both"/>
        <w:rPr>
          <w:rFonts w:ascii="Calibri" w:hAnsi="Calibri" w:cs="Calibri"/>
          <w:sz w:val="22"/>
          <w:szCs w:val="22"/>
          <w:u w:val="single"/>
          <w:lang w:val="ro-RO"/>
        </w:rPr>
      </w:pPr>
      <w:r w:rsidRPr="00A331BE">
        <w:rPr>
          <w:rFonts w:ascii="Calibri" w:hAnsi="Calibri" w:cs="Calibri"/>
          <w:b/>
          <w:sz w:val="22"/>
          <w:szCs w:val="22"/>
          <w:lang w:val="ro-RO"/>
        </w:rPr>
        <w:t>EG1 -  Solicitantul trebuie să se încadreze în categoria beneficiarilor eligibili</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4840"/>
      </w:tblGrid>
      <w:tr w:rsidR="00A331BE" w:rsidRPr="00A331BE" w:rsidTr="00CD598A">
        <w:tc>
          <w:tcPr>
            <w:tcW w:w="4930" w:type="dxa"/>
            <w:shd w:val="clear" w:color="auto" w:fill="C0C0C0"/>
          </w:tcPr>
          <w:p w:rsidR="00A331BE" w:rsidRPr="00A331BE" w:rsidRDefault="00A331BE" w:rsidP="00CD598A">
            <w:pPr>
              <w:pStyle w:val="Titlu1"/>
              <w:jc w:val="both"/>
              <w:rPr>
                <w:rFonts w:ascii="Calibri" w:hAnsi="Calibri" w:cs="Calibri"/>
                <w:szCs w:val="22"/>
                <w:lang w:val="ro-RO"/>
              </w:rPr>
            </w:pPr>
            <w:r w:rsidRPr="00A331BE">
              <w:rPr>
                <w:rFonts w:ascii="Calibri" w:hAnsi="Calibri" w:cs="Calibri"/>
                <w:sz w:val="22"/>
                <w:szCs w:val="22"/>
                <w:lang w:val="ro-RO"/>
              </w:rPr>
              <w:t>DOCUMENTE PREZENTATE</w:t>
            </w:r>
          </w:p>
        </w:tc>
        <w:tc>
          <w:tcPr>
            <w:tcW w:w="4840" w:type="dxa"/>
            <w:shd w:val="clear" w:color="auto" w:fill="C0C0C0"/>
          </w:tcPr>
          <w:p w:rsidR="00A331BE" w:rsidRPr="00A331BE" w:rsidRDefault="00A331BE" w:rsidP="00CD598A">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7E23BF" w:rsidRPr="00A331BE" w:rsidTr="00CD598A">
        <w:trPr>
          <w:trHeight w:val="1372"/>
        </w:trPr>
        <w:tc>
          <w:tcPr>
            <w:tcW w:w="4930" w:type="dxa"/>
          </w:tcPr>
          <w:p w:rsidR="007E23BF" w:rsidRPr="009851F4" w:rsidRDefault="007E23BF" w:rsidP="007E23BF">
            <w:pPr>
              <w:tabs>
                <w:tab w:val="left" w:pos="360"/>
              </w:tabs>
              <w:jc w:val="both"/>
              <w:rPr>
                <w:rFonts w:ascii="Calibri" w:hAnsi="Calibri" w:cs="Arial"/>
                <w:lang w:val="ro-RO"/>
              </w:rPr>
            </w:pPr>
            <w:r w:rsidRPr="009851F4">
              <w:rPr>
                <w:rFonts w:ascii="Calibri" w:hAnsi="Calibri" w:cs="Arial"/>
                <w:b/>
                <w:sz w:val="22"/>
                <w:szCs w:val="22"/>
                <w:lang w:val="ro-RO"/>
              </w:rPr>
              <w:t>Cererea de Finanțare</w:t>
            </w:r>
            <w:r w:rsidRPr="009851F4">
              <w:rPr>
                <w:rFonts w:ascii="Calibri" w:hAnsi="Calibri" w:cs="Arial"/>
                <w:sz w:val="22"/>
                <w:szCs w:val="22"/>
                <w:lang w:val="ro-RO"/>
              </w:rPr>
              <w:t xml:space="preserve"> – Secțiunea B1</w:t>
            </w:r>
          </w:p>
          <w:p w:rsidR="007E23BF" w:rsidRPr="009851F4" w:rsidRDefault="007E23BF" w:rsidP="007E23BF">
            <w:pPr>
              <w:tabs>
                <w:tab w:val="left" w:pos="360"/>
              </w:tabs>
              <w:jc w:val="both"/>
              <w:rPr>
                <w:rFonts w:ascii="Calibri" w:hAnsi="Calibri" w:cs="Arial"/>
                <w:lang w:val="ro-RO"/>
              </w:rPr>
            </w:pPr>
            <w:r w:rsidRPr="009851F4">
              <w:rPr>
                <w:rFonts w:ascii="Calibri" w:hAnsi="Calibri" w:cs="Arial"/>
                <w:b/>
                <w:sz w:val="22"/>
                <w:szCs w:val="22"/>
                <w:lang w:val="ro-RO"/>
              </w:rPr>
              <w:t>Doc.6</w:t>
            </w:r>
            <w:r w:rsidRPr="009851F4">
              <w:rPr>
                <w:rFonts w:ascii="Calibri" w:hAnsi="Calibri" w:cs="Arial"/>
                <w:sz w:val="22"/>
                <w:szCs w:val="22"/>
                <w:lang w:val="ro-RO"/>
              </w:rPr>
              <w:t xml:space="preserve"> Documente care atesta forma de organizare a solicitantului./</w:t>
            </w:r>
            <w:r w:rsidRPr="009851F4">
              <w:rPr>
                <w:rFonts w:ascii="Calibri" w:hAnsi="Calibri" w:cs="Arial"/>
                <w:b/>
                <w:sz w:val="22"/>
                <w:szCs w:val="22"/>
                <w:lang w:val="ro-RO"/>
              </w:rPr>
              <w:t xml:space="preserve">6.1 </w:t>
            </w:r>
            <w:r w:rsidRPr="009851F4">
              <w:rPr>
                <w:rFonts w:ascii="Calibri" w:hAnsi="Calibri" w:cs="Arial"/>
                <w:sz w:val="22"/>
                <w:szCs w:val="22"/>
                <w:lang w:val="ro-RO"/>
              </w:rPr>
              <w:t>Hotarare judecatoreasca/</w:t>
            </w:r>
            <w:r w:rsidRPr="009851F4">
              <w:rPr>
                <w:rFonts w:ascii="Calibri" w:hAnsi="Calibri" w:cs="Arial"/>
                <w:b/>
                <w:sz w:val="22"/>
                <w:szCs w:val="22"/>
                <w:lang w:val="ro-RO"/>
              </w:rPr>
              <w:t>6.2</w:t>
            </w:r>
            <w:r w:rsidRPr="009851F4">
              <w:rPr>
                <w:rFonts w:ascii="Calibri" w:hAnsi="Calibri" w:cs="Arial"/>
                <w:sz w:val="22"/>
                <w:szCs w:val="22"/>
                <w:lang w:val="ro-RO"/>
              </w:rPr>
              <w:t xml:space="preserve"> Act constitutiv</w:t>
            </w:r>
          </w:p>
          <w:p w:rsidR="007E23BF" w:rsidRPr="009851F4" w:rsidRDefault="007E23BF" w:rsidP="007E23BF">
            <w:pPr>
              <w:tabs>
                <w:tab w:val="left" w:pos="360"/>
              </w:tabs>
              <w:jc w:val="both"/>
              <w:rPr>
                <w:rFonts w:ascii="Calibri" w:hAnsi="Calibri" w:cs="Arial"/>
                <w:lang w:val="ro-RO"/>
              </w:rPr>
            </w:pPr>
            <w:r w:rsidRPr="009851F4">
              <w:rPr>
                <w:rFonts w:ascii="Calibri" w:hAnsi="Calibri" w:cs="Arial"/>
                <w:b/>
                <w:sz w:val="22"/>
                <w:szCs w:val="22"/>
                <w:lang w:val="ro-RO"/>
              </w:rPr>
              <w:t>Declaratii</w:t>
            </w:r>
            <w:r w:rsidRPr="009851F4">
              <w:rPr>
                <w:rFonts w:ascii="Calibri" w:hAnsi="Calibri" w:cs="Arial"/>
                <w:sz w:val="22"/>
                <w:szCs w:val="22"/>
                <w:lang w:val="ro-RO"/>
              </w:rPr>
              <w:t xml:space="preserve"> partea F a Cererii de Finantare</w:t>
            </w:r>
          </w:p>
          <w:p w:rsidR="007E23BF" w:rsidRPr="009851F4" w:rsidRDefault="007E23BF" w:rsidP="007E23BF">
            <w:pPr>
              <w:tabs>
                <w:tab w:val="left" w:pos="360"/>
              </w:tabs>
              <w:jc w:val="both"/>
              <w:rPr>
                <w:rFonts w:ascii="Calibri" w:hAnsi="Calibri" w:cs="Arial"/>
                <w:lang w:val="ro-RO"/>
              </w:rPr>
            </w:pPr>
            <w:r w:rsidRPr="009851F4">
              <w:rPr>
                <w:rFonts w:ascii="Calibri" w:hAnsi="Calibri" w:cs="Arial"/>
                <w:b/>
                <w:sz w:val="22"/>
                <w:szCs w:val="22"/>
                <w:lang w:val="ro-RO"/>
              </w:rPr>
              <w:t>Doc 10</w:t>
            </w:r>
            <w:r w:rsidRPr="009851F4">
              <w:rPr>
                <w:rFonts w:ascii="Calibri" w:hAnsi="Calibri" w:cs="Arial"/>
                <w:sz w:val="22"/>
                <w:szCs w:val="22"/>
                <w:lang w:val="ro-RO"/>
              </w:rPr>
              <w:t>-Declaratie incadrare in IMM-uri</w:t>
            </w:r>
          </w:p>
          <w:p w:rsidR="007E23BF" w:rsidRPr="009851F4" w:rsidRDefault="007E23BF" w:rsidP="007E23BF">
            <w:pPr>
              <w:tabs>
                <w:tab w:val="left" w:pos="360"/>
              </w:tabs>
              <w:jc w:val="both"/>
              <w:rPr>
                <w:rFonts w:ascii="Calibri" w:hAnsi="Calibri" w:cs="Arial"/>
                <w:lang w:val="ro-RO"/>
              </w:rPr>
            </w:pPr>
            <w:r w:rsidRPr="009851F4">
              <w:rPr>
                <w:rFonts w:ascii="Calibri" w:hAnsi="Calibri" w:cs="Arial"/>
                <w:b/>
                <w:sz w:val="22"/>
                <w:szCs w:val="22"/>
                <w:lang w:val="ro-RO"/>
              </w:rPr>
              <w:lastRenderedPageBreak/>
              <w:t>Doc.2</w:t>
            </w:r>
            <w:r w:rsidRPr="009851F4">
              <w:rPr>
                <w:rFonts w:ascii="Calibri" w:hAnsi="Calibri" w:cs="Arial"/>
                <w:sz w:val="22"/>
                <w:szCs w:val="22"/>
                <w:lang w:val="ro-RO"/>
              </w:rPr>
              <w:t xml:space="preserve"> –Situatiile financiare</w:t>
            </w:r>
          </w:p>
          <w:p w:rsidR="007E23BF" w:rsidRPr="009851F4" w:rsidRDefault="007E23BF" w:rsidP="007E23BF">
            <w:pPr>
              <w:tabs>
                <w:tab w:val="left" w:pos="360"/>
              </w:tabs>
              <w:jc w:val="both"/>
              <w:rPr>
                <w:rFonts w:ascii="Calibri" w:hAnsi="Calibri" w:cs="Arial"/>
                <w:lang w:val="ro-RO"/>
              </w:rPr>
            </w:pPr>
            <w:r w:rsidRPr="009851F4">
              <w:rPr>
                <w:rFonts w:ascii="Calibri" w:hAnsi="Calibri" w:cs="Arial"/>
                <w:sz w:val="22"/>
                <w:szCs w:val="22"/>
                <w:lang w:val="ro-RO"/>
              </w:rPr>
              <w:t>Alte documente-daca este cazul.</w:t>
            </w:r>
          </w:p>
          <w:p w:rsidR="007E23BF" w:rsidRPr="00A331BE" w:rsidRDefault="007E23BF" w:rsidP="00CD598A">
            <w:pPr>
              <w:pStyle w:val="Frspaiere"/>
              <w:tabs>
                <w:tab w:val="left" w:pos="426"/>
              </w:tabs>
              <w:spacing w:line="276" w:lineRule="auto"/>
              <w:jc w:val="both"/>
              <w:rPr>
                <w:rFonts w:ascii="Calibri" w:hAnsi="Calibri" w:cs="Calibri"/>
                <w:sz w:val="22"/>
                <w:szCs w:val="22"/>
              </w:rPr>
            </w:pPr>
          </w:p>
        </w:tc>
        <w:tc>
          <w:tcPr>
            <w:tcW w:w="4840" w:type="dxa"/>
          </w:tcPr>
          <w:p w:rsidR="007E23BF" w:rsidRPr="007E23BF" w:rsidRDefault="007E23BF" w:rsidP="00955483">
            <w:pPr>
              <w:tabs>
                <w:tab w:val="left" w:pos="3120"/>
                <w:tab w:val="center" w:pos="4320"/>
                <w:tab w:val="right" w:pos="8640"/>
              </w:tabs>
              <w:jc w:val="both"/>
              <w:rPr>
                <w:rFonts w:asciiTheme="minorHAnsi" w:hAnsiTheme="minorHAnsi" w:cstheme="minorHAnsi"/>
                <w:lang w:val="ro-RO"/>
              </w:rPr>
            </w:pPr>
            <w:r w:rsidRPr="007E23BF">
              <w:rPr>
                <w:rFonts w:asciiTheme="minorHAnsi" w:hAnsiTheme="minorHAnsi" w:cstheme="minorHAnsi"/>
                <w:sz w:val="22"/>
                <w:szCs w:val="22"/>
                <w:lang w:val="ro-RO"/>
              </w:rPr>
              <w:lastRenderedPageBreak/>
              <w:t xml:space="preserve">Doc 6.  </w:t>
            </w:r>
          </w:p>
          <w:p w:rsidR="007E23BF" w:rsidRPr="007E23BF" w:rsidRDefault="007E23BF" w:rsidP="00955483">
            <w:pPr>
              <w:tabs>
                <w:tab w:val="left" w:pos="3120"/>
                <w:tab w:val="center" w:pos="4320"/>
                <w:tab w:val="right" w:pos="8640"/>
              </w:tabs>
              <w:jc w:val="both"/>
              <w:rPr>
                <w:rFonts w:asciiTheme="minorHAnsi" w:hAnsiTheme="minorHAnsi" w:cstheme="minorHAnsi"/>
                <w:lang w:val="ro-RO"/>
              </w:rPr>
            </w:pPr>
            <w:r w:rsidRPr="007E23BF">
              <w:rPr>
                <w:rFonts w:asciiTheme="minorHAnsi" w:hAnsiTheme="minorHAnsi" w:cstheme="minorHAnsi"/>
                <w:sz w:val="22"/>
                <w:szCs w:val="22"/>
                <w:lang w:val="ro-RO"/>
              </w:rPr>
              <w:t>Expertul va verifica concordanţa informaţiilor menţionate în secțiunea B1 cu cele menţionate în doc. 6 (6.1/6.2 după caz): numele societăţii, adresa, cod unic de înregistrare/nr. de înmatriculare; valabilitatea documentului.</w:t>
            </w:r>
          </w:p>
          <w:p w:rsidR="007E23BF" w:rsidRPr="007E23BF" w:rsidRDefault="007E23BF" w:rsidP="00955483">
            <w:pPr>
              <w:tabs>
                <w:tab w:val="left" w:pos="3120"/>
                <w:tab w:val="center" w:pos="4320"/>
                <w:tab w:val="right" w:pos="8640"/>
              </w:tabs>
              <w:jc w:val="both"/>
              <w:rPr>
                <w:rFonts w:asciiTheme="minorHAnsi" w:hAnsiTheme="minorHAnsi" w:cstheme="minorHAnsi"/>
                <w:lang w:val="ro-RO"/>
              </w:rPr>
            </w:pPr>
            <w:r w:rsidRPr="007E23BF">
              <w:rPr>
                <w:rFonts w:asciiTheme="minorHAnsi" w:hAnsiTheme="minorHAnsi" w:cstheme="minorHAnsi"/>
                <w:sz w:val="22"/>
                <w:szCs w:val="22"/>
                <w:lang w:val="ro-RO"/>
              </w:rPr>
              <w:lastRenderedPageBreak/>
              <w:t>Se verifica daca punctul /punctele de lucru unde se realizeaza investitia pentru care se solicită finanțarea este amplasat in spatiul rural. Solicitantul poate avea sediul social si alte puncte de lucru (care nu sunt aferente investitiei finantate prin FEADR) si in mediul urban.</w:t>
            </w:r>
          </w:p>
          <w:p w:rsidR="007E23BF" w:rsidRPr="007E23BF" w:rsidRDefault="007E23BF" w:rsidP="00955483">
            <w:pPr>
              <w:jc w:val="both"/>
              <w:rPr>
                <w:rFonts w:asciiTheme="minorHAnsi" w:hAnsiTheme="minorHAnsi" w:cstheme="minorHAnsi"/>
                <w:lang w:val="ro-RO"/>
              </w:rPr>
            </w:pPr>
            <w:r w:rsidRPr="007E23BF">
              <w:rPr>
                <w:rFonts w:asciiTheme="minorHAnsi" w:hAnsiTheme="minorHAnsi" w:cstheme="minorHAnsi"/>
                <w:sz w:val="22"/>
                <w:szCs w:val="22"/>
                <w:lang w:val="ro-RO"/>
              </w:rPr>
              <w:t>Sectiunea F – Declaratie pe propria raspundere</w:t>
            </w:r>
            <w:r>
              <w:rPr>
                <w:rFonts w:asciiTheme="minorHAnsi" w:hAnsiTheme="minorHAnsi" w:cstheme="minorHAnsi"/>
                <w:sz w:val="22"/>
                <w:szCs w:val="22"/>
                <w:lang w:val="ro-RO"/>
              </w:rPr>
              <w:t xml:space="preserve"> a solicitantului</w:t>
            </w:r>
          </w:p>
          <w:p w:rsidR="007E23BF" w:rsidRPr="007E23BF" w:rsidRDefault="007E23BF" w:rsidP="00955483">
            <w:pPr>
              <w:jc w:val="both"/>
              <w:rPr>
                <w:rFonts w:asciiTheme="minorHAnsi" w:hAnsiTheme="minorHAnsi" w:cstheme="minorHAnsi"/>
                <w:lang w:val="ro-RO"/>
              </w:rPr>
            </w:pPr>
            <w:r w:rsidRPr="007E23BF">
              <w:rPr>
                <w:rFonts w:asciiTheme="minorHAnsi" w:hAnsiTheme="minorHAnsi" w:cstheme="minorHAnsi"/>
                <w:sz w:val="22"/>
                <w:szCs w:val="22"/>
                <w:lang w:val="ro-RO"/>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7E23BF">
              <w:rPr>
                <w:rFonts w:asciiTheme="minorHAnsi" w:eastAsia="Calibri" w:hAnsiTheme="minorHAnsi" w:cstheme="minorHAnsi"/>
                <w:sz w:val="22"/>
                <w:szCs w:val="22"/>
              </w:rPr>
              <w:t xml:space="preserve">În cazul în care solicitantul nu a semnat </w:t>
            </w:r>
            <w:r w:rsidRPr="007E23BF">
              <w:rPr>
                <w:rFonts w:asciiTheme="minorHAnsi" w:hAnsiTheme="minorHAnsi" w:cstheme="minorHAnsi"/>
                <w:sz w:val="22"/>
                <w:szCs w:val="22"/>
                <w:lang w:val="ro-RO"/>
              </w:rPr>
              <w:t>Declaraţia pe propria răspundere F</w:t>
            </w:r>
            <w:r w:rsidRPr="007E23BF">
              <w:rPr>
                <w:rFonts w:asciiTheme="minorHAnsi" w:eastAsia="Calibri" w:hAnsiTheme="minorHAnsi" w:cstheme="minorHAnsi"/>
                <w:sz w:val="22"/>
                <w:szCs w:val="22"/>
              </w:rPr>
              <w:t xml:space="preserve"> se vor solicita informatii suplimentare.</w:t>
            </w:r>
          </w:p>
          <w:p w:rsidR="007E23BF" w:rsidRPr="007E23BF" w:rsidRDefault="007E23BF" w:rsidP="00955483">
            <w:pPr>
              <w:jc w:val="both"/>
              <w:rPr>
                <w:rFonts w:asciiTheme="minorHAnsi" w:hAnsiTheme="minorHAnsi" w:cstheme="minorHAnsi"/>
                <w:lang w:val="ro-RO"/>
              </w:rPr>
            </w:pPr>
            <w:r w:rsidRPr="007E23BF">
              <w:rPr>
                <w:rFonts w:asciiTheme="minorHAnsi" w:hAnsiTheme="minorHAnsi" w:cstheme="minorHAnsi"/>
                <w:sz w:val="22"/>
                <w:szCs w:val="22"/>
                <w:lang w:val="ro-RO"/>
              </w:rPr>
              <w:t>Situatiile financiare:</w:t>
            </w:r>
          </w:p>
          <w:p w:rsidR="007E23BF" w:rsidRPr="007E23BF" w:rsidRDefault="007E23BF" w:rsidP="007E23BF">
            <w:pPr>
              <w:numPr>
                <w:ilvl w:val="0"/>
                <w:numId w:val="45"/>
              </w:numPr>
              <w:tabs>
                <w:tab w:val="left" w:pos="229"/>
              </w:tabs>
              <w:ind w:left="0" w:firstLine="49"/>
              <w:jc w:val="both"/>
              <w:rPr>
                <w:rFonts w:asciiTheme="minorHAnsi" w:hAnsiTheme="minorHAnsi" w:cstheme="minorHAnsi"/>
                <w:lang w:val="ro-RO"/>
              </w:rPr>
            </w:pPr>
            <w:r w:rsidRPr="007E23BF">
              <w:rPr>
                <w:rFonts w:asciiTheme="minorHAnsi" w:hAnsiTheme="minorHAnsi" w:cstheme="minorHAnsi"/>
                <w:sz w:val="22"/>
                <w:szCs w:val="22"/>
                <w:lang w:val="ro-RO"/>
              </w:rPr>
              <w:t xml:space="preserve">Rezultatul din exploatare din situatiile financiare (bilanţul  - formularul 10, </w:t>
            </w:r>
            <w:r w:rsidRPr="007E23BF">
              <w:rPr>
                <w:rFonts w:asciiTheme="minorHAnsi" w:hAnsiTheme="minorHAnsi" w:cstheme="minorHAnsi"/>
                <w:sz w:val="22"/>
                <w:szCs w:val="22"/>
                <w:lang w:val="ro-RO" w:bidi="en-US"/>
              </w:rPr>
              <w:t xml:space="preserve">contul de profit și pierdere - formularul 20), </w:t>
            </w:r>
            <w:r w:rsidRPr="007E23BF">
              <w:rPr>
                <w:rFonts w:asciiTheme="minorHAnsi" w:hAnsiTheme="minorHAnsi" w:cstheme="minorHAnsi"/>
                <w:sz w:val="22"/>
                <w:szCs w:val="22"/>
                <w:lang w:val="ro-RO"/>
              </w:rPr>
              <w:t>precedent anului depunerii proiectului să fie pozitiv (inclusiv 0) sau</w:t>
            </w:r>
            <w:r w:rsidRPr="007E23BF">
              <w:rPr>
                <w:rFonts w:asciiTheme="minorHAnsi" w:hAnsiTheme="minorHAnsi" w:cstheme="minorHAnsi"/>
                <w:noProof/>
                <w:sz w:val="22"/>
                <w:szCs w:val="22"/>
                <w:lang w:val="ro-RO"/>
              </w:rPr>
              <w:t xml:space="preserve"> veniturile sa fie cel puţin egale cu cheltuielile (inclusiv 0) în cazul persoanelor fizice autorizate, î</w:t>
            </w:r>
            <w:r w:rsidRPr="007E23BF">
              <w:rPr>
                <w:rFonts w:asciiTheme="minorHAnsi" w:hAnsiTheme="minorHAnsi" w:cstheme="minorHAnsi"/>
                <w:sz w:val="22"/>
                <w:szCs w:val="22"/>
                <w:lang w:val="ro-RO"/>
              </w:rPr>
              <w:t>ntreprinderilor individuale şi întreprinderilor familiale</w:t>
            </w:r>
            <w:r w:rsidRPr="007E23BF">
              <w:rPr>
                <w:rFonts w:asciiTheme="minorHAnsi" w:hAnsiTheme="minorHAnsi" w:cstheme="minorHAnsi"/>
                <w:i/>
                <w:sz w:val="22"/>
                <w:szCs w:val="22"/>
                <w:lang w:val="ro-RO"/>
              </w:rPr>
              <w:t>,</w:t>
            </w:r>
            <w:r w:rsidRPr="007E23BF">
              <w:rPr>
                <w:rFonts w:asciiTheme="minorHAnsi" w:hAnsiTheme="minorHAnsi" w:cstheme="minorHAnsi"/>
                <w:sz w:val="22"/>
                <w:szCs w:val="22"/>
                <w:lang w:val="ro-RO"/>
              </w:rPr>
              <w:t xml:space="preserve"> din Declaraţia privind veniturile realizate (formularul 200 insotit de Anexele la Formular).</w:t>
            </w:r>
          </w:p>
          <w:p w:rsidR="007E23BF" w:rsidRPr="007E23BF" w:rsidRDefault="007E23BF" w:rsidP="00955483">
            <w:pPr>
              <w:ind w:left="360"/>
              <w:jc w:val="both"/>
              <w:rPr>
                <w:rFonts w:asciiTheme="minorHAnsi" w:hAnsiTheme="minorHAnsi" w:cstheme="minorHAnsi"/>
                <w:lang w:val="ro-RO"/>
              </w:rPr>
            </w:pPr>
          </w:p>
          <w:p w:rsidR="007E23BF" w:rsidRPr="007E23BF" w:rsidRDefault="007E23BF" w:rsidP="00955483">
            <w:pPr>
              <w:numPr>
                <w:ilvl w:val="12"/>
                <w:numId w:val="0"/>
              </w:numPr>
              <w:jc w:val="both"/>
              <w:rPr>
                <w:rFonts w:asciiTheme="minorHAnsi" w:hAnsiTheme="minorHAnsi" w:cstheme="minorHAnsi"/>
                <w:lang w:val="ro-RO"/>
              </w:rPr>
            </w:pPr>
            <w:r w:rsidRPr="007E23BF">
              <w:rPr>
                <w:rFonts w:asciiTheme="minorHAnsi" w:hAnsiTheme="minorHAnsi" w:cstheme="minorHAnsi"/>
                <w:sz w:val="22"/>
                <w:szCs w:val="22"/>
                <w:lang w:val="ro-RO"/>
              </w:rPr>
              <w:t xml:space="preserve">Nu se va lua in calcul </w:t>
            </w:r>
            <w:r w:rsidRPr="007E23BF">
              <w:rPr>
                <w:rFonts w:asciiTheme="minorHAnsi" w:hAnsiTheme="minorHAnsi" w:cstheme="minorHAnsi"/>
                <w:b/>
                <w:sz w:val="22"/>
                <w:szCs w:val="22"/>
                <w:lang w:val="ro-RO"/>
              </w:rPr>
              <w:t>anul infiintarii</w:t>
            </w:r>
            <w:r w:rsidRPr="007E23BF">
              <w:rPr>
                <w:rFonts w:asciiTheme="minorHAnsi" w:hAnsiTheme="minorHAnsi" w:cstheme="minorHAnsi"/>
                <w:sz w:val="22"/>
                <w:szCs w:val="22"/>
                <w:lang w:val="ro-RO"/>
              </w:rPr>
              <w:t xml:space="preserve"> in care rezultatul poate fi negativ, situatie in care conditia pentru verificarea rezultatului financiar se va considera indeplinita.</w:t>
            </w:r>
          </w:p>
          <w:p w:rsidR="007E23BF" w:rsidRPr="007E23BF" w:rsidRDefault="007E23BF" w:rsidP="00955483">
            <w:pPr>
              <w:numPr>
                <w:ilvl w:val="12"/>
                <w:numId w:val="0"/>
              </w:numPr>
              <w:jc w:val="both"/>
              <w:rPr>
                <w:rFonts w:asciiTheme="minorHAnsi" w:hAnsiTheme="minorHAnsi" w:cstheme="minorHAnsi"/>
                <w:lang w:val="ro-RO"/>
              </w:rPr>
            </w:pPr>
          </w:p>
          <w:p w:rsidR="007E23BF" w:rsidRPr="007E23BF" w:rsidRDefault="007E23BF" w:rsidP="00955483">
            <w:pPr>
              <w:jc w:val="both"/>
              <w:rPr>
                <w:rFonts w:asciiTheme="minorHAnsi" w:hAnsiTheme="minorHAnsi" w:cstheme="minorHAnsi"/>
                <w:b/>
                <w:lang w:val="ro-RO"/>
              </w:rPr>
            </w:pPr>
            <w:r w:rsidRPr="007E23BF">
              <w:rPr>
                <w:rFonts w:asciiTheme="minorHAnsi" w:hAnsiTheme="minorHAnsi" w:cstheme="minorHAnsi"/>
                <w:sz w:val="22"/>
                <w:szCs w:val="22"/>
                <w:lang w:val="ro-RO"/>
              </w:rPr>
              <w:t xml:space="preserve">In cazul in care solicitantii au depus formularul 221, fiind o activitate impozitata, se considera ca aceasta este generatoare de venit. </w:t>
            </w:r>
            <w:r w:rsidRPr="007E23BF">
              <w:rPr>
                <w:rFonts w:asciiTheme="minorHAnsi" w:hAnsiTheme="minorHAnsi" w:cstheme="minorHAnsi"/>
                <w:b/>
                <w:sz w:val="22"/>
                <w:szCs w:val="22"/>
                <w:lang w:val="ro-RO"/>
              </w:rPr>
              <w:t>Nu este cazul sa se verifice pierderile.</w:t>
            </w:r>
          </w:p>
          <w:p w:rsidR="007E23BF" w:rsidRPr="007E23BF" w:rsidRDefault="007E23BF" w:rsidP="00955483">
            <w:pPr>
              <w:jc w:val="both"/>
              <w:rPr>
                <w:rFonts w:asciiTheme="minorHAnsi" w:hAnsiTheme="minorHAnsi" w:cstheme="minorHAnsi"/>
                <w:lang w:val="ro-RO"/>
              </w:rPr>
            </w:pPr>
            <w:r w:rsidRPr="007E23BF">
              <w:rPr>
                <w:rFonts w:asciiTheme="minorHAnsi" w:hAnsiTheme="minorHAnsi" w:cstheme="minorHAnsi"/>
                <w:b/>
                <w:sz w:val="22"/>
                <w:szCs w:val="22"/>
                <w:lang w:val="ro-RO"/>
              </w:rPr>
              <w:t xml:space="preserve">Declaraţia de inactivitate </w:t>
            </w:r>
            <w:r w:rsidRPr="007E23BF">
              <w:rPr>
                <w:rFonts w:asciiTheme="minorHAnsi" w:hAnsiTheme="minorHAnsi" w:cstheme="minorHAnsi"/>
                <w:sz w:val="22"/>
                <w:szCs w:val="22"/>
                <w:lang w:val="ro-RO"/>
              </w:rPr>
              <w:t>înregistrată la Administraţia Financiară, în</w:t>
            </w:r>
            <w:r w:rsidRPr="007E23BF">
              <w:rPr>
                <w:rFonts w:asciiTheme="minorHAnsi" w:hAnsiTheme="minorHAnsi" w:cstheme="minorHAnsi"/>
                <w:b/>
                <w:sz w:val="22"/>
                <w:szCs w:val="22"/>
                <w:lang w:val="ro-RO"/>
              </w:rPr>
              <w:t xml:space="preserve"> </w:t>
            </w:r>
            <w:r w:rsidRPr="007E23BF">
              <w:rPr>
                <w:rFonts w:asciiTheme="minorHAnsi" w:hAnsiTheme="minorHAnsi" w:cstheme="minorHAnsi"/>
                <w:sz w:val="22"/>
                <w:szCs w:val="22"/>
                <w:lang w:val="ro-RO"/>
              </w:rPr>
              <w:t>cazul solicitanţilor care nu au desfăşurat activitate anterior depunerii proiectului.</w:t>
            </w:r>
          </w:p>
          <w:p w:rsidR="007E23BF" w:rsidRPr="007E23BF" w:rsidRDefault="007E23BF" w:rsidP="00955483">
            <w:pPr>
              <w:jc w:val="both"/>
              <w:rPr>
                <w:rFonts w:asciiTheme="minorHAnsi" w:hAnsiTheme="minorHAnsi" w:cstheme="minorHAnsi"/>
                <w:lang w:val="ro-RO"/>
              </w:rPr>
            </w:pPr>
            <w:r w:rsidRPr="007E23BF">
              <w:rPr>
                <w:rFonts w:asciiTheme="minorHAnsi" w:hAnsiTheme="minorHAnsi" w:cstheme="minorHAnsi"/>
                <w:b/>
                <w:sz w:val="22"/>
                <w:szCs w:val="22"/>
                <w:lang w:val="ro-RO"/>
              </w:rPr>
              <w:t xml:space="preserve"> </w:t>
            </w:r>
            <w:r w:rsidRPr="007E23BF">
              <w:rPr>
                <w:rFonts w:asciiTheme="minorHAnsi" w:hAnsiTheme="minorHAnsi" w:cstheme="minorHAnsi"/>
                <w:sz w:val="22"/>
                <w:szCs w:val="22"/>
                <w:lang w:val="ro-RO"/>
              </w:rPr>
              <w:t xml:space="preserve">Declaratie incadrare IMM </w:t>
            </w:r>
          </w:p>
          <w:p w:rsidR="007E23BF" w:rsidRPr="007E23BF" w:rsidRDefault="007E23BF" w:rsidP="00955483">
            <w:pPr>
              <w:jc w:val="both"/>
              <w:rPr>
                <w:rFonts w:asciiTheme="minorHAnsi" w:hAnsiTheme="minorHAnsi" w:cstheme="minorHAnsi"/>
                <w:lang w:val="ro-RO"/>
              </w:rPr>
            </w:pPr>
            <w:r w:rsidRPr="007E23BF">
              <w:rPr>
                <w:rFonts w:asciiTheme="minorHAnsi" w:hAnsiTheme="minorHAnsi" w:cstheme="minorHAnsi"/>
                <w:sz w:val="22"/>
                <w:szCs w:val="22"/>
                <w:lang w:val="ro-RO"/>
              </w:rPr>
              <w:lastRenderedPageBreak/>
              <w:t xml:space="preserve">Expertul verifica Doc. 10 </w:t>
            </w:r>
            <w:r w:rsidRPr="007E23BF">
              <w:rPr>
                <w:rFonts w:asciiTheme="minorHAnsi" w:hAnsiTheme="minorHAnsi" w:cstheme="minorHAnsi"/>
                <w:i/>
                <w:sz w:val="22"/>
                <w:szCs w:val="22"/>
                <w:lang w:val="ro-RO"/>
              </w:rPr>
              <w:t>Declaratie incadrare in  categoria microintreprindere-intreprindere mica</w:t>
            </w:r>
            <w:r w:rsidRPr="007E23BF">
              <w:rPr>
                <w:rFonts w:asciiTheme="minorHAnsi" w:hAnsiTheme="minorHAnsi" w:cstheme="minorHAnsi"/>
                <w:sz w:val="22"/>
                <w:szCs w:val="22"/>
                <w:lang w:val="ro-RO"/>
              </w:rPr>
              <w:t xml:space="preserve"> cf. Legii nr. 346/2004, daca:</w:t>
            </w:r>
          </w:p>
          <w:p w:rsidR="007E23BF" w:rsidRPr="007E23BF" w:rsidRDefault="007E23BF" w:rsidP="00955483">
            <w:pPr>
              <w:jc w:val="both"/>
              <w:rPr>
                <w:rFonts w:asciiTheme="minorHAnsi" w:hAnsiTheme="minorHAnsi" w:cstheme="minorHAnsi"/>
                <w:lang w:val="ro-RO"/>
              </w:rPr>
            </w:pPr>
            <w:r w:rsidRPr="007E23BF">
              <w:rPr>
                <w:rFonts w:asciiTheme="minorHAnsi" w:hAnsiTheme="minorHAnsi" w:cstheme="minorHAnsi"/>
                <w:sz w:val="22"/>
                <w:szCs w:val="22"/>
                <w:lang w:val="ro-RO"/>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7E23BF" w:rsidRPr="007E23BF" w:rsidRDefault="007E23BF" w:rsidP="00955483">
            <w:pPr>
              <w:jc w:val="both"/>
              <w:rPr>
                <w:rFonts w:asciiTheme="minorHAnsi" w:hAnsiTheme="minorHAnsi" w:cstheme="minorHAnsi"/>
                <w:lang w:val="ro-RO"/>
              </w:rPr>
            </w:pPr>
            <w:r w:rsidRPr="007E23BF">
              <w:rPr>
                <w:rFonts w:asciiTheme="minorHAnsi" w:hAnsiTheme="minorHAnsi" w:cstheme="minorHAnsi"/>
                <w:sz w:val="22"/>
                <w:szCs w:val="22"/>
                <w:lang w:val="ro-RO"/>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7E23BF" w:rsidRPr="007E23BF" w:rsidRDefault="007E23BF" w:rsidP="00955483">
            <w:pPr>
              <w:jc w:val="both"/>
              <w:rPr>
                <w:rFonts w:asciiTheme="minorHAnsi" w:hAnsiTheme="minorHAnsi" w:cstheme="minorHAnsi"/>
                <w:lang w:val="ro-RO"/>
              </w:rPr>
            </w:pPr>
          </w:p>
          <w:p w:rsidR="007E23BF" w:rsidRPr="007E23BF" w:rsidRDefault="007E23BF" w:rsidP="00955483">
            <w:pPr>
              <w:jc w:val="both"/>
              <w:rPr>
                <w:rFonts w:asciiTheme="minorHAnsi" w:hAnsiTheme="minorHAnsi" w:cstheme="minorHAnsi"/>
                <w:i/>
                <w:lang w:val="ro-RO"/>
              </w:rPr>
            </w:pPr>
            <w:r w:rsidRPr="007E23BF">
              <w:rPr>
                <w:rFonts w:asciiTheme="minorHAnsi" w:hAnsiTheme="minorHAnsi" w:cstheme="minorHAnsi"/>
                <w:b/>
                <w:sz w:val="22"/>
                <w:szCs w:val="22"/>
                <w:lang w:val="ro-RO"/>
              </w:rPr>
              <w:t>Notă</w:t>
            </w:r>
            <w:r w:rsidRPr="007E23BF">
              <w:rPr>
                <w:rFonts w:asciiTheme="minorHAnsi" w:hAnsiTheme="minorHAnsi" w:cstheme="minorHAnsi"/>
                <w:i/>
                <w:sz w:val="22"/>
                <w:szCs w:val="22"/>
                <w:lang w:val="ro-RO"/>
              </w:rPr>
              <w:t>: În situația în care aceste documente nu au fost depuse conform Cererii de Finanțare la Secțiunea ”Alte documente”, expertul le va solicita prin formularul E3.4</w:t>
            </w:r>
          </w:p>
          <w:p w:rsidR="007E23BF" w:rsidRPr="007E23BF" w:rsidRDefault="007E23BF" w:rsidP="00955483">
            <w:pPr>
              <w:ind w:left="770"/>
              <w:jc w:val="both"/>
              <w:rPr>
                <w:rFonts w:asciiTheme="minorHAnsi" w:hAnsiTheme="minorHAnsi" w:cstheme="minorHAnsi"/>
                <w:bCs/>
                <w:lang w:val="ro-RO"/>
              </w:rPr>
            </w:pPr>
          </w:p>
          <w:p w:rsidR="007E23BF" w:rsidRPr="007E23BF" w:rsidRDefault="007E23BF" w:rsidP="00955483">
            <w:pPr>
              <w:jc w:val="both"/>
              <w:rPr>
                <w:rFonts w:asciiTheme="minorHAnsi" w:eastAsia="SimSun" w:hAnsiTheme="minorHAnsi" w:cstheme="minorHAnsi"/>
                <w:lang w:val="ro-RO" w:eastAsia="ro-RO"/>
              </w:rPr>
            </w:pPr>
            <w:r w:rsidRPr="007E23BF">
              <w:rPr>
                <w:rFonts w:asciiTheme="minorHAnsi" w:hAnsiTheme="minorHAnsi" w:cstheme="minorHAnsi"/>
                <w:bCs/>
                <w:sz w:val="22"/>
                <w:szCs w:val="22"/>
                <w:lang w:val="ro-RO"/>
              </w:rPr>
              <w:t xml:space="preserve">b) </w:t>
            </w:r>
            <w:r w:rsidRPr="007E23BF">
              <w:rPr>
                <w:rFonts w:asciiTheme="minorHAnsi" w:hAnsiTheme="minorHAnsi" w:cstheme="minorHAnsi"/>
                <w:b/>
                <w:bCs/>
                <w:sz w:val="22"/>
                <w:szCs w:val="22"/>
                <w:lang w:val="ro-RO"/>
              </w:rPr>
              <w:t>solicitantul se incadreaza in categoria microintreprinderilor/intreprinderilor mici</w:t>
            </w:r>
            <w:r w:rsidRPr="007E23BF">
              <w:rPr>
                <w:rFonts w:asciiTheme="minorHAnsi" w:hAnsiTheme="minorHAnsi" w:cstheme="minorHAnsi"/>
                <w:bCs/>
                <w:sz w:val="22"/>
                <w:szCs w:val="22"/>
                <w:lang w:val="ro-RO"/>
              </w:rPr>
              <w:t xml:space="preserve"> (până la 9 salariati, o cifra de afaceri anuală netă sau active totale de până la 2 milioane euro pentru microintreprindere si </w:t>
            </w:r>
            <w:r w:rsidRPr="007E23BF">
              <w:rPr>
                <w:rFonts w:asciiTheme="minorHAnsi" w:eastAsia="SimSun" w:hAnsiTheme="minorHAnsi" w:cstheme="minorHAnsi"/>
                <w:bCs/>
                <w:sz w:val="22"/>
                <w:szCs w:val="22"/>
                <w:lang w:val="ro-RO" w:eastAsia="ro-RO"/>
              </w:rPr>
              <w:t>între 10 şi 49 de salariaţi,</w:t>
            </w:r>
            <w:r w:rsidRPr="007E23BF">
              <w:rPr>
                <w:rFonts w:asciiTheme="minorHAnsi" w:eastAsia="SimSun" w:hAnsiTheme="minorHAnsi" w:cstheme="minorHAnsi"/>
                <w:b/>
                <w:bCs/>
                <w:sz w:val="22"/>
                <w:szCs w:val="22"/>
                <w:lang w:val="ro-RO" w:eastAsia="ro-RO"/>
              </w:rPr>
              <w:t xml:space="preserve"> </w:t>
            </w:r>
            <w:r w:rsidRPr="007E23BF">
              <w:rPr>
                <w:rFonts w:asciiTheme="minorHAnsi" w:eastAsia="SimSun" w:hAnsiTheme="minorHAnsi" w:cstheme="minorHAnsi"/>
                <w:sz w:val="22"/>
                <w:szCs w:val="22"/>
                <w:lang w:val="ro-RO" w:eastAsia="ro-RO"/>
              </w:rPr>
              <w:t xml:space="preserve">cifră de afaceri anuală netă sau active totale de până la 10 milioane euro, echivalent în lei, pentru intreprindere mică). </w:t>
            </w:r>
          </w:p>
          <w:p w:rsidR="007E23BF" w:rsidRPr="007E23BF" w:rsidRDefault="007E23BF" w:rsidP="00955483">
            <w:pPr>
              <w:jc w:val="both"/>
              <w:rPr>
                <w:rFonts w:asciiTheme="minorHAnsi" w:hAnsiTheme="minorHAnsi" w:cstheme="minorHAnsi"/>
                <w:bCs/>
                <w:lang w:val="ro-RO"/>
              </w:rPr>
            </w:pPr>
            <w:r w:rsidRPr="007E23BF">
              <w:rPr>
                <w:rFonts w:asciiTheme="minorHAnsi" w:hAnsiTheme="minorHAnsi" w:cstheme="minorHAnsi"/>
                <w:bCs/>
                <w:sz w:val="22"/>
                <w:szCs w:val="22"/>
                <w:lang w:val="ro-RO"/>
              </w:rPr>
              <w:t>Pentru verificarea cifrei de afaceri din contul de profit și pierdere conversia se face la cursul BNR din data de 31 decembrie, anul pentru care a fost întocmit bilanțul</w:t>
            </w:r>
          </w:p>
          <w:p w:rsidR="007E23BF" w:rsidRPr="007E23BF" w:rsidRDefault="007E23BF" w:rsidP="00955483">
            <w:pPr>
              <w:jc w:val="both"/>
              <w:rPr>
                <w:rFonts w:asciiTheme="minorHAnsi" w:hAnsiTheme="minorHAnsi" w:cstheme="minorHAnsi"/>
                <w:b/>
                <w:bCs/>
                <w:lang w:val="ro-RO"/>
              </w:rPr>
            </w:pPr>
            <w:r w:rsidRPr="007E23BF">
              <w:rPr>
                <w:rFonts w:asciiTheme="minorHAnsi" w:hAnsiTheme="minorHAnsi" w:cstheme="minorHAnsi"/>
                <w:b/>
                <w:bCs/>
                <w:sz w:val="22"/>
                <w:szCs w:val="22"/>
                <w:lang w:val="ro-RO"/>
              </w:rPr>
              <w:t>Pentru întreprinderile autonome:</w:t>
            </w:r>
          </w:p>
          <w:p w:rsidR="007E23BF" w:rsidRPr="007E23BF" w:rsidRDefault="007E23BF" w:rsidP="00955483">
            <w:pPr>
              <w:jc w:val="both"/>
              <w:rPr>
                <w:rFonts w:asciiTheme="minorHAnsi" w:eastAsia="SimSun" w:hAnsiTheme="minorHAnsi" w:cstheme="minorHAnsi"/>
                <w:lang w:val="ro-RO" w:eastAsia="ro-RO"/>
              </w:rPr>
            </w:pPr>
            <w:r w:rsidRPr="007E23BF">
              <w:rPr>
                <w:rFonts w:asciiTheme="minorHAnsi" w:hAnsiTheme="minorHAnsi" w:cstheme="minorHAnsi"/>
                <w:bCs/>
                <w:sz w:val="22"/>
                <w:szCs w:val="22"/>
                <w:lang w:val="ro-RO"/>
              </w:rPr>
              <w:t xml:space="preserve">- se verifică dacă </w:t>
            </w:r>
            <w:r w:rsidRPr="007E23BF">
              <w:rPr>
                <w:rFonts w:asciiTheme="minorHAnsi" w:eastAsia="SimSun" w:hAnsiTheme="minorHAnsi" w:cstheme="minorHAnsi"/>
                <w:sz w:val="22"/>
                <w:szCs w:val="22"/>
                <w:lang w:val="ro-RO" w:eastAsia="ro-RO"/>
              </w:rPr>
              <w:t xml:space="preserve">datele din Doc. 10 corespund cu datele din Doc. 2 </w:t>
            </w:r>
            <w:r w:rsidRPr="007E23BF">
              <w:rPr>
                <w:rFonts w:asciiTheme="minorHAnsi" w:eastAsia="SimSun" w:hAnsiTheme="minorHAnsi" w:cstheme="minorHAnsi"/>
                <w:i/>
                <w:sz w:val="22"/>
                <w:szCs w:val="22"/>
                <w:lang w:val="ro-RO" w:eastAsia="ro-RO"/>
              </w:rPr>
              <w:t>Situaţiile financiare / bilanţ – formularul 10 si formularul 30</w:t>
            </w:r>
            <w:r w:rsidRPr="007E23BF">
              <w:rPr>
                <w:rFonts w:asciiTheme="minorHAnsi" w:eastAsia="SimSun" w:hAnsiTheme="minorHAnsi" w:cstheme="minorHAnsi"/>
                <w:sz w:val="22"/>
                <w:szCs w:val="22"/>
                <w:lang w:val="ro-RO" w:eastAsia="ro-RO"/>
              </w:rPr>
              <w:t xml:space="preserve"> informatii referitoare la numarul mediu de salariati, cifra de afaceri și active totale</w:t>
            </w:r>
          </w:p>
          <w:p w:rsidR="007E23BF" w:rsidRPr="007E23BF" w:rsidRDefault="007E23BF" w:rsidP="00955483">
            <w:pPr>
              <w:autoSpaceDE w:val="0"/>
              <w:autoSpaceDN w:val="0"/>
              <w:adjustRightInd w:val="0"/>
              <w:jc w:val="both"/>
              <w:rPr>
                <w:rFonts w:asciiTheme="minorHAnsi" w:eastAsia="SimSun" w:hAnsiTheme="minorHAnsi" w:cstheme="minorHAnsi"/>
                <w:lang w:val="ro-RO" w:eastAsia="ro-RO"/>
              </w:rPr>
            </w:pPr>
            <w:r w:rsidRPr="007E23BF">
              <w:rPr>
                <w:rFonts w:asciiTheme="minorHAnsi" w:eastAsia="SimSun" w:hAnsiTheme="minorHAnsi" w:cstheme="minorHAnsi"/>
                <w:sz w:val="22"/>
                <w:szCs w:val="22"/>
                <w:lang w:val="ro-RO" w:eastAsia="ro-RO"/>
              </w:rPr>
              <w:t xml:space="preserve">Pentru verificarea </w:t>
            </w:r>
            <w:r w:rsidRPr="007E23BF">
              <w:rPr>
                <w:rFonts w:asciiTheme="minorHAnsi" w:eastAsia="SimSun" w:hAnsiTheme="minorHAnsi" w:cstheme="minorHAnsi"/>
                <w:b/>
                <w:sz w:val="22"/>
                <w:szCs w:val="22"/>
                <w:lang w:val="ro-RO" w:eastAsia="ro-RO"/>
              </w:rPr>
              <w:t>cifrei de afacer</w:t>
            </w:r>
            <w:r w:rsidRPr="007E23BF">
              <w:rPr>
                <w:rFonts w:asciiTheme="minorHAnsi" w:eastAsia="SimSun" w:hAnsiTheme="minorHAnsi" w:cstheme="minorHAnsi"/>
                <w:sz w:val="22"/>
                <w:szCs w:val="22"/>
                <w:lang w:val="ro-RO" w:eastAsia="ro-RO"/>
              </w:rPr>
              <w:t xml:space="preserve">i </w:t>
            </w:r>
            <w:r w:rsidRPr="007E23BF">
              <w:rPr>
                <w:rFonts w:asciiTheme="minorHAnsi" w:eastAsia="SimSun" w:hAnsiTheme="minorHAnsi" w:cstheme="minorHAnsi"/>
                <w:b/>
                <w:sz w:val="22"/>
                <w:szCs w:val="22"/>
                <w:lang w:val="ro-RO" w:eastAsia="ro-RO"/>
              </w:rPr>
              <w:t xml:space="preserve">și a activelor </w:t>
            </w:r>
            <w:r w:rsidRPr="007E23BF">
              <w:rPr>
                <w:rFonts w:asciiTheme="minorHAnsi" w:eastAsia="SimSun" w:hAnsiTheme="minorHAnsi" w:cstheme="minorHAnsi"/>
                <w:b/>
                <w:sz w:val="22"/>
                <w:szCs w:val="22"/>
                <w:lang w:val="ro-RO" w:eastAsia="ro-RO"/>
              </w:rPr>
              <w:lastRenderedPageBreak/>
              <w:t>totale</w:t>
            </w:r>
            <w:r w:rsidRPr="007E23BF">
              <w:rPr>
                <w:rFonts w:asciiTheme="minorHAnsi" w:eastAsia="SimSun" w:hAnsiTheme="minorHAnsi" w:cstheme="minorHAnsi"/>
                <w:sz w:val="22"/>
                <w:szCs w:val="22"/>
                <w:lang w:val="ro-RO" w:eastAsia="ro-RO"/>
              </w:rPr>
              <w:t xml:space="preserve"> din contul de profit si pierdere, conversia se face la cursul BNR din 31 decembrie, anul pentru care s-a intocmit bilantul. </w:t>
            </w:r>
          </w:p>
          <w:p w:rsidR="007E23BF" w:rsidRPr="007E23BF" w:rsidRDefault="007E23BF" w:rsidP="00955483">
            <w:pPr>
              <w:autoSpaceDE w:val="0"/>
              <w:autoSpaceDN w:val="0"/>
              <w:adjustRightInd w:val="0"/>
              <w:jc w:val="both"/>
              <w:rPr>
                <w:rFonts w:asciiTheme="minorHAnsi" w:eastAsia="SimSun" w:hAnsiTheme="minorHAnsi" w:cstheme="minorHAnsi"/>
                <w:lang w:val="ro-RO" w:eastAsia="ro-RO"/>
              </w:rPr>
            </w:pPr>
            <w:r w:rsidRPr="007E23BF">
              <w:rPr>
                <w:rFonts w:asciiTheme="minorHAnsi" w:eastAsia="SimSun" w:hAnsiTheme="minorHAnsi" w:cstheme="minorHAnsi"/>
                <w:sz w:val="22"/>
                <w:szCs w:val="22"/>
                <w:lang w:val="ro-RO" w:eastAsia="ro-RO"/>
              </w:rPr>
              <w:t xml:space="preserve">Pentru întreprinderile autonome nou înființate verificarea se face doar pe baza informațiilor prezentate de solicitant în Doc. 10 </w:t>
            </w:r>
          </w:p>
          <w:p w:rsidR="007E23BF" w:rsidRPr="007E23BF" w:rsidRDefault="007E23BF" w:rsidP="00955483">
            <w:pPr>
              <w:autoSpaceDE w:val="0"/>
              <w:autoSpaceDN w:val="0"/>
              <w:adjustRightInd w:val="0"/>
              <w:jc w:val="both"/>
              <w:rPr>
                <w:rFonts w:asciiTheme="minorHAnsi" w:eastAsia="SimSun" w:hAnsiTheme="minorHAnsi" w:cstheme="minorHAnsi"/>
                <w:b/>
                <w:lang w:val="ro-RO" w:eastAsia="ro-RO"/>
              </w:rPr>
            </w:pPr>
          </w:p>
          <w:p w:rsidR="007E23BF" w:rsidRPr="007E23BF" w:rsidRDefault="007E23BF" w:rsidP="00955483">
            <w:pPr>
              <w:autoSpaceDE w:val="0"/>
              <w:autoSpaceDN w:val="0"/>
              <w:adjustRightInd w:val="0"/>
              <w:jc w:val="both"/>
              <w:rPr>
                <w:rFonts w:asciiTheme="minorHAnsi" w:eastAsia="SimSun" w:hAnsiTheme="minorHAnsi" w:cstheme="minorHAnsi"/>
                <w:lang w:val="ro-RO" w:eastAsia="ro-RO"/>
              </w:rPr>
            </w:pPr>
            <w:r w:rsidRPr="007E23BF">
              <w:rPr>
                <w:rFonts w:asciiTheme="minorHAnsi" w:eastAsia="SimSun" w:hAnsiTheme="minorHAnsi" w:cstheme="minorHAnsi"/>
                <w:b/>
                <w:sz w:val="22"/>
                <w:szCs w:val="22"/>
                <w:lang w:val="ro-RO" w:eastAsia="ro-RO"/>
              </w:rPr>
              <w:t>Pentru</w:t>
            </w:r>
            <w:r w:rsidRPr="007E23BF">
              <w:rPr>
                <w:rFonts w:asciiTheme="minorHAnsi" w:eastAsia="SimSun" w:hAnsiTheme="minorHAnsi" w:cstheme="minorHAnsi"/>
                <w:sz w:val="22"/>
                <w:szCs w:val="22"/>
                <w:lang w:val="ro-RO" w:eastAsia="ro-RO"/>
              </w:rPr>
              <w:t xml:space="preserve"> </w:t>
            </w:r>
            <w:r w:rsidRPr="007E23BF">
              <w:rPr>
                <w:rFonts w:asciiTheme="minorHAnsi" w:eastAsia="SimSun" w:hAnsiTheme="minorHAnsi" w:cstheme="minorHAnsi"/>
                <w:b/>
                <w:sz w:val="22"/>
                <w:szCs w:val="22"/>
                <w:lang w:val="ro-RO" w:eastAsia="ro-RO"/>
              </w:rPr>
              <w:t>intreprinderile partenere și/sau legate:</w:t>
            </w:r>
            <w:r w:rsidRPr="007E23BF">
              <w:rPr>
                <w:rFonts w:asciiTheme="minorHAnsi" w:eastAsia="SimSun" w:hAnsiTheme="minorHAnsi" w:cstheme="minorHAnsi"/>
                <w:sz w:val="22"/>
                <w:szCs w:val="22"/>
                <w:lang w:val="ro-RO" w:eastAsia="ro-RO"/>
              </w:rPr>
              <w:t xml:space="preserve"> </w:t>
            </w:r>
          </w:p>
          <w:p w:rsidR="007E23BF" w:rsidRPr="007E23BF" w:rsidRDefault="007E23BF" w:rsidP="00955483">
            <w:pPr>
              <w:autoSpaceDE w:val="0"/>
              <w:autoSpaceDN w:val="0"/>
              <w:adjustRightInd w:val="0"/>
              <w:jc w:val="both"/>
              <w:rPr>
                <w:rFonts w:asciiTheme="minorHAnsi" w:eastAsia="SimSun" w:hAnsiTheme="minorHAnsi" w:cstheme="minorHAnsi"/>
                <w:lang w:val="ro-RO" w:eastAsia="ro-RO"/>
              </w:rPr>
            </w:pPr>
            <w:r w:rsidRPr="007E23BF">
              <w:rPr>
                <w:rFonts w:asciiTheme="minorHAnsi" w:eastAsia="SimSun" w:hAnsiTheme="minorHAnsi" w:cstheme="minorHAnsi"/>
                <w:sz w:val="22"/>
                <w:szCs w:val="22"/>
                <w:lang w:val="ro-RO" w:eastAsia="ro-RO"/>
              </w:rPr>
              <w:t xml:space="preserve">- se verifica numarul mediu de salariati și  cifra de afaceri/active totale în Doc 10 - Cap I. și daca persoana imputernicita sa reprezinte intreprinderea, a completat si semnat Cap II- </w:t>
            </w:r>
            <w:r w:rsidRPr="007E23BF">
              <w:rPr>
                <w:rFonts w:asciiTheme="minorHAnsi" w:eastAsia="SimSun" w:hAnsiTheme="minorHAnsi" w:cstheme="minorHAnsi"/>
                <w:i/>
                <w:sz w:val="22"/>
                <w:szCs w:val="22"/>
                <w:lang w:val="ro-RO" w:eastAsia="ro-RO"/>
              </w:rPr>
              <w:t>Calculul pentru intreprinderi partenere sau legate</w:t>
            </w:r>
            <w:r w:rsidRPr="007E23BF">
              <w:rPr>
                <w:rFonts w:asciiTheme="minorHAnsi" w:eastAsia="SimSun" w:hAnsiTheme="minorHAnsi" w:cstheme="minorHAnsi"/>
                <w:sz w:val="22"/>
                <w:szCs w:val="22"/>
                <w:lang w:val="ro-RO" w:eastAsia="ro-RO"/>
              </w:rPr>
              <w:t>.</w:t>
            </w:r>
          </w:p>
          <w:p w:rsidR="007E23BF" w:rsidRPr="007E23BF" w:rsidRDefault="007E23BF" w:rsidP="00955483">
            <w:pPr>
              <w:tabs>
                <w:tab w:val="left" w:pos="3120"/>
                <w:tab w:val="center" w:pos="4320"/>
                <w:tab w:val="right" w:pos="8640"/>
              </w:tabs>
              <w:jc w:val="both"/>
              <w:rPr>
                <w:rFonts w:asciiTheme="minorHAnsi" w:hAnsiTheme="minorHAnsi" w:cstheme="minorHAnsi"/>
                <w:lang w:val="ro-RO"/>
              </w:rPr>
            </w:pPr>
            <w:r w:rsidRPr="007E23BF">
              <w:rPr>
                <w:rFonts w:asciiTheme="minorHAnsi" w:hAnsiTheme="minorHAnsi" w:cstheme="minorHAnsi"/>
                <w:b/>
                <w:sz w:val="22"/>
                <w:szCs w:val="22"/>
                <w:lang w:val="ro-RO"/>
              </w:rPr>
              <w:t>Partenere</w:t>
            </w:r>
            <w:r w:rsidRPr="007E23BF">
              <w:rPr>
                <w:rFonts w:asciiTheme="minorHAnsi" w:hAnsiTheme="minorHAnsi" w:cstheme="minorHAnsi"/>
                <w:sz w:val="22"/>
                <w:szCs w:val="22"/>
                <w:lang w:val="ro-RO"/>
              </w:rPr>
              <w:t>:</w:t>
            </w:r>
          </w:p>
          <w:p w:rsidR="007E23BF" w:rsidRPr="007E23BF" w:rsidRDefault="007E23BF" w:rsidP="00955483">
            <w:pPr>
              <w:tabs>
                <w:tab w:val="left" w:pos="3120"/>
                <w:tab w:val="center" w:pos="4320"/>
                <w:tab w:val="right" w:pos="8640"/>
              </w:tabs>
              <w:jc w:val="both"/>
              <w:rPr>
                <w:rFonts w:asciiTheme="minorHAnsi" w:hAnsiTheme="minorHAnsi" w:cstheme="minorHAnsi"/>
                <w:lang w:val="ro-RO"/>
              </w:rPr>
            </w:pPr>
            <w:r w:rsidRPr="007E23BF">
              <w:rPr>
                <w:rFonts w:asciiTheme="minorHAnsi" w:hAnsiTheme="minorHAnsi" w:cstheme="minorHAnsi"/>
                <w:sz w:val="22"/>
                <w:szCs w:val="22"/>
                <w:lang w:val="ro-RO"/>
              </w:rPr>
              <w:t xml:space="preserve">Se verifică dacă în structura lui există entități </w:t>
            </w:r>
            <w:r w:rsidRPr="007E23BF">
              <w:rPr>
                <w:rFonts w:asciiTheme="minorHAnsi" w:hAnsiTheme="minorHAnsi" w:cstheme="minorHAnsi"/>
                <w:b/>
                <w:sz w:val="22"/>
                <w:szCs w:val="22"/>
                <w:lang w:val="ro-RO"/>
              </w:rPr>
              <w:t>persoane juridice</w:t>
            </w:r>
            <w:r w:rsidRPr="007E23BF">
              <w:rPr>
                <w:rFonts w:asciiTheme="minorHAnsi" w:hAnsiTheme="minorHAnsi" w:cstheme="minorHAnsi"/>
                <w:sz w:val="22"/>
                <w:szCs w:val="22"/>
                <w:lang w:val="ro-RO"/>
              </w:rPr>
              <w:t xml:space="preserve"> care dețin mai mult de 25 % sau solicitantul deține mai mult de 25% din capitalul altei/altor persoane juridice.</w:t>
            </w:r>
          </w:p>
          <w:p w:rsidR="007E23BF" w:rsidRPr="007E23BF" w:rsidRDefault="007E23BF" w:rsidP="00955483">
            <w:pPr>
              <w:pStyle w:val="xl61"/>
              <w:pBdr>
                <w:left w:val="none" w:sz="0" w:space="0" w:color="auto"/>
              </w:pBdr>
              <w:spacing w:before="0" w:beforeAutospacing="0" w:after="0" w:afterAutospacing="0"/>
              <w:rPr>
                <w:rFonts w:asciiTheme="minorHAnsi" w:hAnsiTheme="minorHAnsi" w:cstheme="minorHAnsi"/>
                <w:i/>
                <w:u w:val="single"/>
                <w:lang w:val="ro-RO"/>
              </w:rPr>
            </w:pPr>
            <w:r w:rsidRPr="007E23BF">
              <w:rPr>
                <w:rFonts w:asciiTheme="minorHAnsi" w:hAnsiTheme="minorHAnsi" w:cstheme="minorHAnsi"/>
                <w:sz w:val="22"/>
                <w:szCs w:val="22"/>
                <w:lang w:val="ro-RO"/>
              </w:rPr>
              <w:t xml:space="preserve">Dacă DA, se verifică calculul efectuat în Doc. 10, pe baza situațiilor financiare ( informații care se regăsesc pe </w:t>
            </w:r>
            <w:r w:rsidRPr="007E23BF">
              <w:rPr>
                <w:rFonts w:asciiTheme="minorHAnsi" w:hAnsiTheme="minorHAnsi" w:cstheme="minorHAnsi"/>
                <w:sz w:val="22"/>
                <w:szCs w:val="22"/>
                <w:u w:val="single"/>
                <w:lang w:val="ro-RO"/>
              </w:rPr>
              <w:t xml:space="preserve">portalul </w:t>
            </w:r>
            <w:r w:rsidRPr="007E23BF">
              <w:rPr>
                <w:rFonts w:asciiTheme="minorHAnsi" w:hAnsiTheme="minorHAnsi" w:cstheme="minorHAnsi"/>
                <w:i/>
                <w:sz w:val="22"/>
                <w:szCs w:val="22"/>
                <w:u w:val="single"/>
                <w:lang w:val="ro-RO"/>
              </w:rPr>
              <w:t>m.finante.ro</w:t>
            </w:r>
            <w:r w:rsidRPr="007E23BF">
              <w:rPr>
                <w:rFonts w:asciiTheme="minorHAnsi" w:hAnsiTheme="minorHAnsi" w:cstheme="minorHAnsi"/>
                <w:sz w:val="22"/>
                <w:szCs w:val="22"/>
                <w:u w:val="single"/>
                <w:lang w:val="ro-RO"/>
              </w:rPr>
              <w:t xml:space="preserve"> , Secțiunea </w:t>
            </w:r>
            <w:r w:rsidRPr="007E23BF">
              <w:rPr>
                <w:rFonts w:asciiTheme="minorHAnsi" w:hAnsiTheme="minorHAnsi" w:cstheme="minorHAnsi"/>
                <w:i/>
                <w:sz w:val="22"/>
                <w:szCs w:val="22"/>
                <w:u w:val="single"/>
                <w:lang w:val="ro-RO"/>
              </w:rPr>
              <w:t>Informații</w:t>
            </w:r>
            <w:r w:rsidRPr="007E23BF">
              <w:rPr>
                <w:rFonts w:asciiTheme="minorHAnsi" w:hAnsiTheme="minorHAnsi" w:cstheme="minorHAnsi"/>
                <w:sz w:val="22"/>
                <w:szCs w:val="22"/>
                <w:u w:val="single"/>
                <w:lang w:val="ro-RO"/>
              </w:rPr>
              <w:t xml:space="preserve"> </w:t>
            </w:r>
            <w:r w:rsidRPr="007E23BF">
              <w:rPr>
                <w:rFonts w:asciiTheme="minorHAnsi" w:hAnsiTheme="minorHAnsi" w:cstheme="minorHAnsi"/>
                <w:i/>
                <w:sz w:val="22"/>
                <w:szCs w:val="22"/>
                <w:u w:val="single"/>
                <w:lang w:val="ro-RO"/>
              </w:rPr>
              <w:t>fiscale și bilanțuri).</w:t>
            </w:r>
          </w:p>
          <w:p w:rsidR="007E23BF" w:rsidRPr="007E23BF" w:rsidRDefault="007E23BF" w:rsidP="00955483">
            <w:pPr>
              <w:pStyle w:val="xl61"/>
              <w:pBdr>
                <w:left w:val="none" w:sz="0" w:space="0" w:color="auto"/>
              </w:pBdr>
              <w:spacing w:before="0" w:beforeAutospacing="0" w:after="0" w:afterAutospacing="0"/>
              <w:rPr>
                <w:rFonts w:asciiTheme="minorHAnsi" w:hAnsiTheme="minorHAnsi" w:cstheme="minorHAnsi"/>
                <w:b/>
                <w:u w:val="single"/>
                <w:lang w:val="ro-RO"/>
              </w:rPr>
            </w:pPr>
            <w:r w:rsidRPr="007E23BF">
              <w:rPr>
                <w:rFonts w:asciiTheme="minorHAnsi" w:hAnsiTheme="minorHAnsi" w:cstheme="minorHAnsi"/>
                <w:b/>
                <w:sz w:val="22"/>
                <w:szCs w:val="22"/>
                <w:u w:val="single"/>
                <w:lang w:val="ro-RO"/>
              </w:rPr>
              <w:t>Legate:</w:t>
            </w:r>
          </w:p>
          <w:p w:rsidR="007E23BF" w:rsidRPr="007E23BF" w:rsidRDefault="007E23BF" w:rsidP="00955483">
            <w:pPr>
              <w:pStyle w:val="xl61"/>
              <w:pBdr>
                <w:left w:val="none" w:sz="0" w:space="0" w:color="auto"/>
              </w:pBdr>
              <w:spacing w:before="0" w:beforeAutospacing="0" w:after="0" w:afterAutospacing="0"/>
              <w:rPr>
                <w:rFonts w:asciiTheme="minorHAnsi" w:hAnsiTheme="minorHAnsi" w:cstheme="minorHAnsi"/>
                <w:u w:val="single"/>
                <w:lang w:val="ro-RO"/>
              </w:rPr>
            </w:pPr>
            <w:r w:rsidRPr="007E23BF">
              <w:rPr>
                <w:rFonts w:asciiTheme="minorHAnsi" w:hAnsiTheme="minorHAnsi" w:cstheme="minorHAnsi"/>
                <w:sz w:val="22"/>
                <w:szCs w:val="22"/>
                <w:u w:val="single"/>
                <w:lang w:val="ro-RO"/>
              </w:rPr>
              <w:t xml:space="preserve">Dacă se constată că sunt îndeplinite condițiile de întreprindere legată prin intermediul altor </w:t>
            </w:r>
            <w:r w:rsidRPr="007E23BF">
              <w:rPr>
                <w:rFonts w:asciiTheme="minorHAnsi" w:hAnsiTheme="minorHAnsi" w:cstheme="minorHAnsi"/>
                <w:b/>
                <w:sz w:val="22"/>
                <w:szCs w:val="22"/>
                <w:u w:val="single"/>
                <w:lang w:val="ro-RO"/>
              </w:rPr>
              <w:t>persoane juridice</w:t>
            </w:r>
            <w:r w:rsidRPr="007E23BF">
              <w:rPr>
                <w:rFonts w:asciiTheme="minorHAnsi" w:hAnsiTheme="minorHAnsi" w:cstheme="minorHAnsi"/>
                <w:sz w:val="22"/>
                <w:szCs w:val="22"/>
                <w:u w:val="single"/>
                <w:lang w:val="ro-RO"/>
              </w:rPr>
              <w:t xml:space="preserve"> atfel cum sunt definite în art. 4 </w:t>
            </w:r>
            <w:r w:rsidRPr="007E23BF">
              <w:rPr>
                <w:rFonts w:asciiTheme="minorHAnsi" w:hAnsiTheme="minorHAnsi" w:cstheme="minorHAnsi"/>
                <w:sz w:val="22"/>
                <w:szCs w:val="22"/>
                <w:u w:val="single"/>
                <w:vertAlign w:val="superscript"/>
                <w:lang w:val="ro-RO"/>
              </w:rPr>
              <w:t xml:space="preserve">4, </w:t>
            </w:r>
            <w:r w:rsidRPr="007E23BF">
              <w:rPr>
                <w:rFonts w:asciiTheme="minorHAnsi" w:hAnsiTheme="minorHAnsi" w:cstheme="minorHAnsi"/>
                <w:sz w:val="22"/>
                <w:szCs w:val="22"/>
                <w:u w:val="single"/>
                <w:lang w:val="ro-RO"/>
              </w:rPr>
              <w:t>din Legea nr. 346/2004, expertul</w:t>
            </w:r>
            <w:r w:rsidRPr="007E23BF">
              <w:rPr>
                <w:rFonts w:asciiTheme="minorHAnsi" w:hAnsiTheme="minorHAnsi" w:cstheme="minorHAnsi"/>
                <w:sz w:val="22"/>
                <w:szCs w:val="22"/>
                <w:u w:val="single"/>
                <w:vertAlign w:val="superscript"/>
                <w:lang w:val="ro-RO"/>
              </w:rPr>
              <w:t xml:space="preserve"> </w:t>
            </w:r>
            <w:r w:rsidRPr="007E23BF">
              <w:rPr>
                <w:rFonts w:asciiTheme="minorHAnsi" w:hAnsiTheme="minorHAnsi" w:cstheme="minorHAnsi"/>
                <w:sz w:val="22"/>
                <w:szCs w:val="22"/>
                <w:u w:val="single"/>
                <w:lang w:val="ro-RO"/>
              </w:rPr>
              <w:t xml:space="preserve"> verifică datele menționate în Doc. 10 în baza informațiilor </w:t>
            </w:r>
            <w:r w:rsidRPr="007E23BF">
              <w:rPr>
                <w:rFonts w:asciiTheme="minorHAnsi" w:hAnsiTheme="minorHAnsi" w:cstheme="minorHAnsi"/>
                <w:sz w:val="22"/>
                <w:szCs w:val="22"/>
                <w:lang w:val="ro-RO"/>
              </w:rPr>
              <w:t xml:space="preserve">care se regăsesc pe </w:t>
            </w:r>
            <w:r w:rsidRPr="007E23BF">
              <w:rPr>
                <w:rFonts w:asciiTheme="minorHAnsi" w:hAnsiTheme="minorHAnsi" w:cstheme="minorHAnsi"/>
                <w:sz w:val="22"/>
                <w:szCs w:val="22"/>
                <w:u w:val="single"/>
                <w:lang w:val="ro-RO"/>
              </w:rPr>
              <w:t xml:space="preserve">portalul </w:t>
            </w:r>
            <w:r w:rsidRPr="007E23BF">
              <w:rPr>
                <w:rFonts w:asciiTheme="minorHAnsi" w:hAnsiTheme="minorHAnsi" w:cstheme="minorHAnsi"/>
                <w:i/>
                <w:sz w:val="22"/>
                <w:szCs w:val="22"/>
                <w:u w:val="single"/>
                <w:lang w:val="ro-RO"/>
              </w:rPr>
              <w:t>m.finante.ro</w:t>
            </w:r>
            <w:r w:rsidRPr="007E23BF">
              <w:rPr>
                <w:rFonts w:asciiTheme="minorHAnsi" w:hAnsiTheme="minorHAnsi" w:cstheme="minorHAnsi"/>
                <w:sz w:val="22"/>
                <w:szCs w:val="22"/>
                <w:u w:val="single"/>
                <w:lang w:val="ro-RO"/>
              </w:rPr>
              <w:t xml:space="preserve">, Secțiunea </w:t>
            </w:r>
            <w:r w:rsidRPr="007E23BF">
              <w:rPr>
                <w:rFonts w:asciiTheme="minorHAnsi" w:hAnsiTheme="minorHAnsi" w:cstheme="minorHAnsi"/>
                <w:i/>
                <w:sz w:val="22"/>
                <w:szCs w:val="22"/>
                <w:u w:val="single"/>
                <w:lang w:val="ro-RO"/>
              </w:rPr>
              <w:t>Informații</w:t>
            </w:r>
            <w:r w:rsidRPr="007E23BF">
              <w:rPr>
                <w:rFonts w:asciiTheme="minorHAnsi" w:hAnsiTheme="minorHAnsi" w:cstheme="minorHAnsi"/>
                <w:sz w:val="22"/>
                <w:szCs w:val="22"/>
                <w:u w:val="single"/>
                <w:lang w:val="ro-RO"/>
              </w:rPr>
              <w:t xml:space="preserve"> </w:t>
            </w:r>
            <w:r w:rsidRPr="007E23BF">
              <w:rPr>
                <w:rFonts w:asciiTheme="minorHAnsi" w:hAnsiTheme="minorHAnsi" w:cstheme="minorHAnsi"/>
                <w:i/>
                <w:sz w:val="22"/>
                <w:szCs w:val="22"/>
                <w:u w:val="single"/>
                <w:lang w:val="ro-RO"/>
              </w:rPr>
              <w:t>fiscale și bilanțuri.</w:t>
            </w:r>
          </w:p>
          <w:p w:rsidR="007E23BF" w:rsidRPr="007E23BF" w:rsidRDefault="007E23BF" w:rsidP="00955483">
            <w:pPr>
              <w:autoSpaceDE w:val="0"/>
              <w:autoSpaceDN w:val="0"/>
              <w:adjustRightInd w:val="0"/>
              <w:jc w:val="both"/>
              <w:rPr>
                <w:rFonts w:asciiTheme="minorHAnsi" w:eastAsia="SimSun" w:hAnsiTheme="minorHAnsi" w:cstheme="minorHAnsi"/>
                <w:lang w:val="ro-RO" w:eastAsia="ro-RO"/>
              </w:rPr>
            </w:pPr>
            <w:r w:rsidRPr="007E23BF">
              <w:rPr>
                <w:rFonts w:asciiTheme="minorHAnsi" w:eastAsia="SimSun" w:hAnsiTheme="minorHAnsi" w:cstheme="minorHAnsi"/>
                <w:sz w:val="22"/>
                <w:szCs w:val="22"/>
                <w:lang w:val="ro-RO" w:eastAsia="ro-RO"/>
              </w:rPr>
              <w:t xml:space="preserve">În situația în care în urma verificărilor expertul constată că informațiile din Doc.10 nu sunt conforme cu informațiile furnizate prin RECOM și pe </w:t>
            </w:r>
            <w:r w:rsidRPr="007E23BF">
              <w:rPr>
                <w:rFonts w:asciiTheme="minorHAnsi" w:eastAsia="SimSun" w:hAnsiTheme="minorHAnsi" w:cstheme="minorHAnsi"/>
                <w:i/>
                <w:sz w:val="22"/>
                <w:szCs w:val="22"/>
                <w:lang w:val="ro-RO" w:eastAsia="ro-RO"/>
              </w:rPr>
              <w:t>m.finanțe.ro</w:t>
            </w:r>
            <w:r w:rsidRPr="007E23BF">
              <w:rPr>
                <w:rFonts w:asciiTheme="minorHAnsi" w:eastAsia="SimSun" w:hAnsiTheme="minorHAnsi" w:cstheme="minorHAnsi"/>
                <w:sz w:val="22"/>
                <w:szCs w:val="22"/>
                <w:lang w:val="ro-RO" w:eastAsia="ro-RO"/>
              </w:rPr>
              <w:t>, va solicita prin formularul E 3.4, redepunerea Doc. 10 cu rectificarea informațiilor.</w:t>
            </w:r>
          </w:p>
          <w:p w:rsidR="007E23BF" w:rsidRPr="007E23BF" w:rsidRDefault="007E23BF" w:rsidP="00955483">
            <w:pPr>
              <w:keepNext/>
              <w:keepLines/>
              <w:jc w:val="both"/>
              <w:outlineLvl w:val="1"/>
              <w:rPr>
                <w:rFonts w:asciiTheme="minorHAnsi" w:hAnsiTheme="minorHAnsi" w:cstheme="minorHAnsi"/>
                <w:b/>
                <w:lang w:val="ro-RO"/>
              </w:rPr>
            </w:pPr>
            <w:r w:rsidRPr="007E23BF">
              <w:rPr>
                <w:rFonts w:asciiTheme="minorHAnsi" w:hAnsiTheme="minorHAnsi" w:cstheme="minorHAnsi"/>
                <w:b/>
                <w:sz w:val="22"/>
                <w:szCs w:val="22"/>
                <w:lang w:val="ro-RO"/>
              </w:rPr>
              <w:t xml:space="preserve">Persoane fizice </w:t>
            </w:r>
          </w:p>
          <w:p w:rsidR="007E23BF" w:rsidRPr="007E23BF" w:rsidRDefault="007E23BF" w:rsidP="00955483">
            <w:pPr>
              <w:keepNext/>
              <w:keepLines/>
              <w:jc w:val="both"/>
              <w:outlineLvl w:val="1"/>
              <w:rPr>
                <w:rFonts w:asciiTheme="minorHAnsi" w:hAnsiTheme="minorHAnsi" w:cstheme="minorHAnsi"/>
                <w:lang w:val="ro-RO"/>
              </w:rPr>
            </w:pPr>
            <w:r w:rsidRPr="007E23BF">
              <w:rPr>
                <w:rFonts w:asciiTheme="minorHAnsi" w:hAnsiTheme="minorHAnsi" w:cstheme="minorHAnsi"/>
                <w:sz w:val="22"/>
                <w:szCs w:val="22"/>
                <w:lang w:val="ro-RO"/>
              </w:rPr>
              <w:t xml:space="preserve">În cazul în care solicitantul se încadrează în tipul de  </w:t>
            </w:r>
            <w:r w:rsidRPr="007E23BF">
              <w:rPr>
                <w:rFonts w:asciiTheme="minorHAnsi" w:hAnsiTheme="minorHAnsi" w:cstheme="minorHAnsi"/>
                <w:sz w:val="22"/>
                <w:szCs w:val="22"/>
                <w:u w:val="single"/>
                <w:lang w:val="ro-RO"/>
              </w:rPr>
              <w:t xml:space="preserve">întreprindere legată prin intermediul unor persoane </w:t>
            </w:r>
            <w:r w:rsidRPr="007E23BF">
              <w:rPr>
                <w:rFonts w:asciiTheme="minorHAnsi" w:hAnsiTheme="minorHAnsi" w:cstheme="minorHAnsi"/>
                <w:sz w:val="22"/>
                <w:szCs w:val="22"/>
                <w:lang w:val="ro-RO"/>
              </w:rPr>
              <w:t>fizice conform art. 4</w:t>
            </w:r>
            <w:r w:rsidRPr="007E23BF">
              <w:rPr>
                <w:rFonts w:asciiTheme="minorHAnsi" w:hAnsiTheme="minorHAnsi" w:cstheme="minorHAnsi"/>
                <w:sz w:val="22"/>
                <w:szCs w:val="22"/>
                <w:vertAlign w:val="superscript"/>
                <w:lang w:val="ro-RO"/>
              </w:rPr>
              <w:t xml:space="preserve">4 </w:t>
            </w:r>
            <w:r w:rsidRPr="007E23BF">
              <w:rPr>
                <w:rFonts w:asciiTheme="minorHAnsi" w:hAnsiTheme="minorHAnsi" w:cstheme="minorHAnsi"/>
                <w:sz w:val="22"/>
                <w:szCs w:val="22"/>
                <w:lang w:val="ro-RO"/>
              </w:rPr>
              <w:t xml:space="preserve">din Legea 346/2004, expertul verifică corectitudinea informațiilor completate în Doc 10 pe baza datelor RECOM online pentru </w:t>
            </w:r>
            <w:r w:rsidRPr="007E23BF">
              <w:rPr>
                <w:rFonts w:asciiTheme="minorHAnsi" w:hAnsiTheme="minorHAnsi" w:cstheme="minorHAnsi"/>
                <w:sz w:val="22"/>
                <w:szCs w:val="22"/>
                <w:lang w:val="ro-RO"/>
              </w:rPr>
              <w:lastRenderedPageBreak/>
              <w:t xml:space="preserve">persoanele </w:t>
            </w:r>
            <w:r w:rsidRPr="007E23BF">
              <w:rPr>
                <w:rFonts w:asciiTheme="minorHAnsi" w:hAnsiTheme="minorHAnsi" w:cstheme="minorHAnsi"/>
                <w:b/>
                <w:sz w:val="22"/>
                <w:szCs w:val="22"/>
                <w:lang w:val="ro-RO"/>
              </w:rPr>
              <w:t>fizice române</w:t>
            </w:r>
            <w:r w:rsidRPr="007E23BF">
              <w:rPr>
                <w:rFonts w:asciiTheme="minorHAnsi" w:hAnsiTheme="minorHAnsi" w:cstheme="minorHAnsi"/>
                <w:sz w:val="22"/>
                <w:szCs w:val="22"/>
                <w:lang w:val="ro-RO"/>
              </w:rPr>
              <w:t xml:space="preserve">. </w:t>
            </w:r>
          </w:p>
          <w:p w:rsidR="007E23BF" w:rsidRPr="007E23BF" w:rsidRDefault="007E23BF" w:rsidP="00955483">
            <w:pPr>
              <w:keepNext/>
              <w:keepLines/>
              <w:jc w:val="both"/>
              <w:outlineLvl w:val="1"/>
              <w:rPr>
                <w:rFonts w:asciiTheme="minorHAnsi" w:hAnsiTheme="minorHAnsi" w:cstheme="minorHAnsi"/>
                <w:lang w:val="ro-RO"/>
              </w:rPr>
            </w:pPr>
            <w:r w:rsidRPr="007E23BF">
              <w:rPr>
                <w:rFonts w:asciiTheme="minorHAnsi" w:hAnsiTheme="minorHAnsi" w:cstheme="minorHAnsi"/>
                <w:b/>
                <w:sz w:val="22"/>
                <w:szCs w:val="22"/>
                <w:lang w:val="ro-RO"/>
              </w:rPr>
              <w:t>Atenție</w:t>
            </w:r>
            <w:r w:rsidRPr="007E23BF">
              <w:rPr>
                <w:rFonts w:asciiTheme="minorHAnsi" w:hAnsiTheme="minorHAnsi" w:cstheme="minorHAnsi"/>
                <w:sz w:val="22"/>
                <w:szCs w:val="22"/>
                <w:lang w:val="ro-RO"/>
              </w:rPr>
              <w:t>! Conform art. 4</w:t>
            </w:r>
            <w:r w:rsidRPr="007E23BF">
              <w:rPr>
                <w:rFonts w:asciiTheme="minorHAnsi" w:hAnsiTheme="minorHAnsi" w:cstheme="minorHAnsi"/>
                <w:sz w:val="22"/>
                <w:szCs w:val="22"/>
                <w:vertAlign w:val="superscript"/>
                <w:lang w:val="ro-RO"/>
              </w:rPr>
              <w:t xml:space="preserve">4 </w:t>
            </w:r>
            <w:r w:rsidRPr="007E23BF">
              <w:rPr>
                <w:rFonts w:asciiTheme="minorHAnsi" w:hAnsiTheme="minorHAnsi" w:cstheme="minorHAnsi"/>
                <w:sz w:val="22"/>
                <w:szCs w:val="22"/>
                <w:lang w:val="ro-RO"/>
              </w:rPr>
              <w:t>alin (4) din Legea 346/2004, ”</w:t>
            </w:r>
            <w:r w:rsidRPr="007E23BF">
              <w:rPr>
                <w:rFonts w:asciiTheme="minorHAnsi" w:hAnsiTheme="minorHAnsi" w:cstheme="minorHAnsi"/>
                <w:i/>
                <w:sz w:val="22"/>
                <w:szCs w:val="22"/>
                <w:lang w:val="ro-RO"/>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7E23BF">
              <w:rPr>
                <w:rFonts w:asciiTheme="minorHAnsi" w:hAnsiTheme="minorHAnsi" w:cstheme="minorHAnsi"/>
                <w:b/>
                <w:i/>
                <w:sz w:val="22"/>
                <w:szCs w:val="22"/>
                <w:lang w:val="ro-RO"/>
              </w:rPr>
              <w:t>piață relevantă</w:t>
            </w:r>
            <w:r w:rsidRPr="007E23BF">
              <w:rPr>
                <w:rFonts w:asciiTheme="minorHAnsi" w:hAnsiTheme="minorHAnsi" w:cstheme="minorHAnsi"/>
                <w:i/>
                <w:sz w:val="22"/>
                <w:szCs w:val="22"/>
                <w:lang w:val="ro-RO"/>
              </w:rPr>
              <w:t xml:space="preserve"> ori pe </w:t>
            </w:r>
            <w:r w:rsidRPr="007E23BF">
              <w:rPr>
                <w:rFonts w:asciiTheme="minorHAnsi" w:hAnsiTheme="minorHAnsi" w:cstheme="minorHAnsi"/>
                <w:b/>
                <w:i/>
                <w:sz w:val="22"/>
                <w:szCs w:val="22"/>
                <w:lang w:val="ro-RO"/>
              </w:rPr>
              <w:t>piețe adiacente</w:t>
            </w:r>
            <w:r w:rsidRPr="007E23BF">
              <w:rPr>
                <w:rFonts w:asciiTheme="minorHAnsi" w:hAnsiTheme="minorHAnsi" w:cstheme="minorHAnsi"/>
                <w:sz w:val="22"/>
                <w:szCs w:val="22"/>
                <w:lang w:val="ro-RO"/>
              </w:rPr>
              <w:t>”.</w:t>
            </w:r>
          </w:p>
          <w:p w:rsidR="007E23BF" w:rsidRPr="007E23BF" w:rsidRDefault="007E23BF" w:rsidP="00955483">
            <w:pPr>
              <w:keepNext/>
              <w:keepLines/>
              <w:jc w:val="both"/>
              <w:outlineLvl w:val="1"/>
              <w:rPr>
                <w:rFonts w:asciiTheme="minorHAnsi" w:hAnsiTheme="minorHAnsi" w:cstheme="minorHAnsi"/>
                <w:b/>
                <w:lang w:val="ro-RO"/>
              </w:rPr>
            </w:pPr>
            <w:r w:rsidRPr="007E23BF">
              <w:rPr>
                <w:rFonts w:asciiTheme="minorHAnsi" w:hAnsiTheme="minorHAnsi" w:cstheme="minorHAnsi"/>
                <w:sz w:val="22"/>
                <w:szCs w:val="22"/>
                <w:lang w:val="ro-RO"/>
              </w:rPr>
              <w:t>Conform alin (5) al aceluiași articol, ”</w:t>
            </w:r>
            <w:r w:rsidRPr="007E23BF">
              <w:rPr>
                <w:rFonts w:asciiTheme="minorHAnsi" w:hAnsiTheme="minorHAnsi" w:cstheme="minorHAnsi"/>
                <w:b/>
                <w:i/>
                <w:sz w:val="22"/>
                <w:szCs w:val="22"/>
                <w:lang w:val="ro-RO"/>
              </w:rPr>
              <w:t xml:space="preserve">o piață adiacentă </w:t>
            </w:r>
            <w:r w:rsidRPr="007E23BF">
              <w:rPr>
                <w:rFonts w:asciiTheme="minorHAnsi" w:hAnsiTheme="minorHAnsi" w:cstheme="minorHAnsi"/>
                <w:i/>
                <w:sz w:val="22"/>
                <w:szCs w:val="22"/>
                <w:lang w:val="ro-RO"/>
              </w:rPr>
              <w:t>este acea piață a unui produs sau a unui serviciu situată direct în amonte sau în aval pe piața în cauză”.</w:t>
            </w:r>
          </w:p>
          <w:p w:rsidR="007E23BF" w:rsidRPr="007E23BF" w:rsidRDefault="007E23BF" w:rsidP="00955483">
            <w:pPr>
              <w:keepNext/>
              <w:keepLines/>
              <w:jc w:val="both"/>
              <w:outlineLvl w:val="1"/>
              <w:rPr>
                <w:rFonts w:asciiTheme="minorHAnsi" w:hAnsiTheme="minorHAnsi" w:cstheme="minorHAnsi"/>
                <w:lang w:val="ro-RO"/>
              </w:rPr>
            </w:pPr>
            <w:r w:rsidRPr="007E23BF">
              <w:rPr>
                <w:rFonts w:asciiTheme="minorHAnsi" w:hAnsiTheme="minorHAnsi" w:cstheme="minorHAnsi"/>
                <w:sz w:val="22"/>
                <w:szCs w:val="22"/>
                <w:lang w:val="ro-RO"/>
              </w:rPr>
              <w:t xml:space="preserve">Pentru persoanele </w:t>
            </w:r>
            <w:r w:rsidRPr="007E23BF">
              <w:rPr>
                <w:rFonts w:asciiTheme="minorHAnsi" w:hAnsiTheme="minorHAnsi" w:cstheme="minorHAnsi"/>
                <w:b/>
                <w:sz w:val="22"/>
                <w:szCs w:val="22"/>
                <w:lang w:val="ro-RO"/>
              </w:rPr>
              <w:t xml:space="preserve">fizice străine </w:t>
            </w:r>
            <w:r w:rsidRPr="007E23BF">
              <w:rPr>
                <w:rFonts w:asciiTheme="minorHAnsi" w:hAnsiTheme="minorHAnsi" w:cstheme="minorHAnsi"/>
                <w:sz w:val="22"/>
                <w:szCs w:val="22"/>
                <w:lang w:val="ro-RO"/>
              </w:rPr>
              <w:t>verificarea se va face doar pe baza informațiilor din Doc 10.</w:t>
            </w:r>
          </w:p>
          <w:p w:rsidR="007E23BF" w:rsidRPr="007E23BF" w:rsidRDefault="007E23BF" w:rsidP="00955483">
            <w:pPr>
              <w:jc w:val="both"/>
              <w:rPr>
                <w:rFonts w:asciiTheme="minorHAnsi" w:hAnsiTheme="minorHAnsi" w:cstheme="minorHAnsi"/>
              </w:rPr>
            </w:pPr>
            <w:r w:rsidRPr="007E23BF">
              <w:rPr>
                <w:rFonts w:asciiTheme="minorHAnsi" w:hAnsiTheme="minorHAnsi" w:cstheme="minorHAnsi"/>
                <w:sz w:val="22"/>
                <w:szCs w:val="22"/>
              </w:rPr>
              <w:t>Verificari calcul intreprinderi legate:</w:t>
            </w:r>
          </w:p>
          <w:p w:rsidR="007E23BF" w:rsidRPr="007E23BF" w:rsidRDefault="007E23BF" w:rsidP="00955483">
            <w:pPr>
              <w:jc w:val="both"/>
              <w:rPr>
                <w:rFonts w:asciiTheme="minorHAnsi" w:hAnsiTheme="minorHAnsi" w:cstheme="minorHAnsi"/>
              </w:rPr>
            </w:pPr>
            <w:r w:rsidRPr="007E23BF">
              <w:rPr>
                <w:rFonts w:asciiTheme="minorHAnsi" w:hAnsiTheme="minorHAnsi" w:cstheme="minorHAnsi"/>
                <w:sz w:val="22"/>
                <w:szCs w:val="22"/>
              </w:rPr>
              <w:t xml:space="preserve">Daca doi sau mai multi solicitanti atat in cazul persoanelor fizice cat si in cazul persoanelor juridice </w:t>
            </w:r>
            <w:r w:rsidRPr="007E23BF">
              <w:rPr>
                <w:rFonts w:asciiTheme="minorHAnsi" w:hAnsiTheme="minorHAnsi" w:cstheme="minorHAnsi"/>
                <w:b/>
                <w:sz w:val="22"/>
                <w:szCs w:val="22"/>
              </w:rPr>
              <w:t>detin</w:t>
            </w:r>
            <w:r w:rsidRPr="007E23BF">
              <w:rPr>
                <w:rFonts w:asciiTheme="minorHAnsi" w:hAnsiTheme="minorHAnsi" w:cstheme="minorHAnsi"/>
                <w:sz w:val="22"/>
                <w:szCs w:val="22"/>
              </w:rPr>
              <w:t xml:space="preserve"> </w:t>
            </w:r>
            <w:r w:rsidRPr="007E23BF">
              <w:rPr>
                <w:rFonts w:asciiTheme="minorHAnsi" w:hAnsiTheme="minorHAnsi" w:cstheme="minorHAnsi"/>
                <w:b/>
                <w:sz w:val="22"/>
                <w:szCs w:val="22"/>
              </w:rPr>
              <w:t>impreuna</w:t>
            </w:r>
            <w:r w:rsidRPr="007E23BF">
              <w:rPr>
                <w:rFonts w:asciiTheme="minorHAnsi" w:hAnsiTheme="minorHAnsi" w:cstheme="minorHAnsi"/>
                <w:sz w:val="22"/>
                <w:szCs w:val="22"/>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7E23BF">
              <w:rPr>
                <w:rFonts w:asciiTheme="minorHAnsi" w:hAnsiTheme="minorHAnsi" w:cstheme="minorHAnsi"/>
                <w:b/>
                <w:sz w:val="22"/>
                <w:szCs w:val="22"/>
              </w:rPr>
              <w:t>acestia detin impreuna</w:t>
            </w:r>
            <w:r w:rsidRPr="007E23BF">
              <w:rPr>
                <w:rFonts w:asciiTheme="minorHAnsi" w:hAnsiTheme="minorHAnsi" w:cstheme="minorHAnsi"/>
                <w:sz w:val="22"/>
                <w:szCs w:val="22"/>
              </w:rPr>
              <w:t xml:space="preserve"> in diferite proportii cel puţin 50% plus 1 din totalul acţiunilor/ părţilor sociale /drepturilor de vot, conform prevederilor legii 346 si Recomandarilor CE pentru calculul intreprinderilor legate.</w:t>
            </w:r>
          </w:p>
          <w:p w:rsidR="007E23BF" w:rsidRPr="007E23BF" w:rsidRDefault="007E23BF" w:rsidP="00955483">
            <w:pPr>
              <w:jc w:val="both"/>
              <w:rPr>
                <w:rFonts w:asciiTheme="minorHAnsi" w:hAnsiTheme="minorHAnsi" w:cstheme="minorHAnsi"/>
              </w:rPr>
            </w:pPr>
            <w:r w:rsidRPr="007E23BF">
              <w:rPr>
                <w:rFonts w:asciiTheme="minorHAnsi" w:hAnsiTheme="minorHAnsi" w:cstheme="minorHAnsi"/>
                <w:sz w:val="22"/>
                <w:szCs w:val="22"/>
              </w:rPr>
              <w:t>Exemple:</w:t>
            </w:r>
          </w:p>
          <w:p w:rsidR="007E23BF" w:rsidRPr="007E23BF" w:rsidRDefault="007E23BF" w:rsidP="007E23BF">
            <w:pPr>
              <w:numPr>
                <w:ilvl w:val="0"/>
                <w:numId w:val="43"/>
              </w:numPr>
              <w:ind w:left="49" w:firstLine="311"/>
              <w:jc w:val="both"/>
              <w:rPr>
                <w:rFonts w:asciiTheme="minorHAnsi" w:hAnsiTheme="minorHAnsi" w:cstheme="minorHAnsi"/>
              </w:rPr>
            </w:pPr>
            <w:r w:rsidRPr="007E23BF">
              <w:rPr>
                <w:rFonts w:asciiTheme="minorHAnsi" w:hAnsiTheme="minorHAnsi" w:cstheme="minorHAnsi"/>
                <w:sz w:val="22"/>
                <w:szCs w:val="22"/>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7E23BF" w:rsidRPr="007E23BF" w:rsidRDefault="007E23BF" w:rsidP="007E23BF">
            <w:pPr>
              <w:numPr>
                <w:ilvl w:val="0"/>
                <w:numId w:val="43"/>
              </w:numPr>
              <w:ind w:left="49" w:firstLine="311"/>
              <w:jc w:val="both"/>
              <w:rPr>
                <w:rFonts w:asciiTheme="minorHAnsi" w:hAnsiTheme="minorHAnsi" w:cstheme="minorHAnsi"/>
              </w:rPr>
            </w:pPr>
            <w:r w:rsidRPr="007E23BF">
              <w:rPr>
                <w:rFonts w:asciiTheme="minorHAnsi" w:hAnsiTheme="minorHAnsi" w:cstheme="minorHAnsi"/>
                <w:sz w:val="22"/>
                <w:szCs w:val="22"/>
              </w:rPr>
              <w:t xml:space="preserve">Dacă persoanele fizice sau juridice (X si Y) detin cel puţin 50% plus 1 din totalul acţiunilor/ părţilor sociale /drepturile de vot ale intreprinderii A, in oricare dintre proportii si totodata aceleasi persoane fizice sau juridice (X si Y) detin de cel </w:t>
            </w:r>
            <w:r w:rsidRPr="007E23BF">
              <w:rPr>
                <w:rFonts w:asciiTheme="minorHAnsi" w:hAnsiTheme="minorHAnsi" w:cstheme="minorHAnsi"/>
                <w:sz w:val="22"/>
                <w:szCs w:val="22"/>
              </w:rPr>
              <w:lastRenderedPageBreak/>
              <w:t xml:space="preserve">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7E23BF" w:rsidRPr="007E23BF" w:rsidRDefault="007E23BF" w:rsidP="00955483">
            <w:pPr>
              <w:jc w:val="both"/>
              <w:rPr>
                <w:rFonts w:asciiTheme="minorHAnsi" w:hAnsiTheme="minorHAnsi" w:cstheme="minorHAnsi"/>
              </w:rPr>
            </w:pPr>
            <w:r w:rsidRPr="007E23BF">
              <w:rPr>
                <w:rFonts w:asciiTheme="minorHAnsi" w:hAnsiTheme="minorHAnsi" w:cstheme="minorHAnsi"/>
                <w:sz w:val="22"/>
                <w:szCs w:val="22"/>
              </w:rPr>
              <w:t>Pentru exemplificare:</w:t>
            </w:r>
          </w:p>
          <w:p w:rsidR="007E23BF" w:rsidRPr="007E23BF" w:rsidRDefault="007E23BF" w:rsidP="007E23BF">
            <w:pPr>
              <w:numPr>
                <w:ilvl w:val="0"/>
                <w:numId w:val="44"/>
              </w:numPr>
              <w:ind w:left="49" w:firstLine="311"/>
              <w:jc w:val="both"/>
              <w:rPr>
                <w:rFonts w:asciiTheme="minorHAnsi" w:hAnsiTheme="minorHAnsi" w:cstheme="minorHAnsi"/>
              </w:rPr>
            </w:pPr>
            <w:r w:rsidRPr="007E23BF">
              <w:rPr>
                <w:rFonts w:asciiTheme="minorHAnsi" w:hAnsiTheme="minorHAnsi" w:cstheme="minorHAnsi"/>
                <w:sz w:val="22"/>
                <w:szCs w:val="22"/>
              </w:rPr>
              <w:t>intreprinderea/persoana fizica (X) detine 30% plus 1 actiuni/parti sociale si intreprinderea/persoana fizica (Y) detine 20% actiuni/parti sociale in intreprinderea A, totodata,</w:t>
            </w:r>
          </w:p>
          <w:p w:rsidR="007E23BF" w:rsidRPr="007E23BF" w:rsidRDefault="007E23BF" w:rsidP="007E23BF">
            <w:pPr>
              <w:numPr>
                <w:ilvl w:val="0"/>
                <w:numId w:val="44"/>
              </w:numPr>
              <w:jc w:val="both"/>
              <w:rPr>
                <w:rFonts w:asciiTheme="minorHAnsi" w:hAnsiTheme="minorHAnsi" w:cstheme="minorHAnsi"/>
              </w:rPr>
            </w:pPr>
            <w:r w:rsidRPr="007E23BF">
              <w:rPr>
                <w:rFonts w:asciiTheme="minorHAnsi" w:hAnsiTheme="minorHAnsi" w:cstheme="minorHAnsi"/>
                <w:sz w:val="22"/>
                <w:szCs w:val="22"/>
              </w:rPr>
              <w:t>intreprinderea/persoana fizica (X) detine 20% plus 1 actiuni/parti sociale si intreprinderea/persoana fizica (Y) detine 30% actiuni/parti sociale in intreprinderea B,</w:t>
            </w:r>
          </w:p>
          <w:p w:rsidR="007E23BF" w:rsidRPr="007E23BF" w:rsidRDefault="007E23BF" w:rsidP="00955483">
            <w:pPr>
              <w:jc w:val="both"/>
              <w:rPr>
                <w:rFonts w:asciiTheme="minorHAnsi" w:hAnsiTheme="minorHAnsi" w:cstheme="minorHAnsi"/>
              </w:rPr>
            </w:pPr>
            <w:r w:rsidRPr="007E23BF">
              <w:rPr>
                <w:rFonts w:asciiTheme="minorHAnsi" w:hAnsiTheme="minorHAnsi" w:cstheme="minorHAnsi"/>
                <w:sz w:val="22"/>
                <w:szCs w:val="22"/>
              </w:rPr>
              <w:t xml:space="preserve">In urma calculului se vor cumula datele pentru intreprinderi legate astfel: </w:t>
            </w:r>
            <w:r w:rsidRPr="007E23BF">
              <w:rPr>
                <w:rFonts w:asciiTheme="minorHAnsi" w:hAnsiTheme="minorHAnsi" w:cstheme="minorHAnsi"/>
                <w:b/>
                <w:sz w:val="22"/>
                <w:szCs w:val="22"/>
              </w:rPr>
              <w:t>(A) 100% + (B) 100%.</w:t>
            </w:r>
          </w:p>
          <w:p w:rsidR="007E23BF" w:rsidRPr="007E23BF" w:rsidRDefault="007E23BF" w:rsidP="00955483">
            <w:pPr>
              <w:jc w:val="both"/>
              <w:rPr>
                <w:rFonts w:asciiTheme="minorHAnsi" w:hAnsiTheme="minorHAnsi" w:cstheme="minorHAnsi"/>
                <w:b/>
              </w:rPr>
            </w:pPr>
            <w:r w:rsidRPr="007E23BF">
              <w:rPr>
                <w:rFonts w:asciiTheme="minorHAnsi" w:hAnsiTheme="minorHAnsi" w:cstheme="minorHAnsi"/>
                <w:b/>
                <w:sz w:val="22"/>
                <w:szCs w:val="22"/>
              </w:rPr>
              <w:t xml:space="preserve">Observatie! </w:t>
            </w:r>
          </w:p>
          <w:p w:rsidR="007E23BF" w:rsidRPr="007E23BF" w:rsidRDefault="007E23BF" w:rsidP="00955483">
            <w:pPr>
              <w:jc w:val="both"/>
              <w:rPr>
                <w:rFonts w:asciiTheme="minorHAnsi" w:hAnsiTheme="minorHAnsi" w:cstheme="minorHAnsi"/>
                <w:b/>
              </w:rPr>
            </w:pPr>
            <w:r w:rsidRPr="007E23BF">
              <w:rPr>
                <w:rFonts w:asciiTheme="minorHAnsi" w:hAnsiTheme="minorHAnsi" w:cstheme="minorHAnsi"/>
                <w:b/>
                <w:sz w:val="22"/>
                <w:szCs w:val="22"/>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7E23BF" w:rsidRPr="007E23BF" w:rsidRDefault="007E23BF" w:rsidP="00955483">
            <w:pPr>
              <w:jc w:val="both"/>
              <w:rPr>
                <w:rFonts w:asciiTheme="minorHAnsi" w:hAnsiTheme="minorHAnsi" w:cstheme="minorHAnsi"/>
                <w:b/>
              </w:rPr>
            </w:pPr>
            <w:r w:rsidRPr="007E23BF">
              <w:rPr>
                <w:rFonts w:asciiTheme="minorHAnsi" w:hAnsiTheme="minorHAnsi" w:cstheme="minorHAnsi"/>
                <w:b/>
                <w:sz w:val="22"/>
                <w:szCs w:val="22"/>
              </w:rPr>
              <w:t>O „piaţă adiacentă” este considerată a fi piaţa unui produs sau a unui serviciu situată direct în amonte sau în aval de piaţa relevantă.</w:t>
            </w:r>
          </w:p>
          <w:p w:rsidR="007E23BF" w:rsidRPr="007E23BF" w:rsidRDefault="007E23BF" w:rsidP="00955483">
            <w:pPr>
              <w:jc w:val="both"/>
              <w:rPr>
                <w:rFonts w:asciiTheme="minorHAnsi" w:hAnsiTheme="minorHAnsi" w:cstheme="minorHAnsi"/>
              </w:rPr>
            </w:pPr>
            <w:r w:rsidRPr="007E23BF">
              <w:rPr>
                <w:rFonts w:asciiTheme="minorHAnsi" w:hAnsiTheme="minorHAnsi" w:cstheme="minorHAnsi"/>
                <w:sz w:val="22"/>
                <w:szCs w:val="22"/>
              </w:rPr>
              <w:t xml:space="preserve">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w:t>
            </w:r>
            <w:r w:rsidRPr="007E23BF">
              <w:rPr>
                <w:rFonts w:asciiTheme="minorHAnsi" w:hAnsiTheme="minorHAnsi" w:cstheme="minorHAnsi"/>
                <w:sz w:val="22"/>
                <w:szCs w:val="22"/>
              </w:rPr>
              <w:lastRenderedPageBreak/>
              <w:t>de asociati/actionari.</w:t>
            </w:r>
          </w:p>
          <w:p w:rsidR="007E23BF" w:rsidRPr="007E23BF" w:rsidRDefault="007E23BF" w:rsidP="00955483">
            <w:pPr>
              <w:jc w:val="both"/>
              <w:rPr>
                <w:rFonts w:asciiTheme="minorHAnsi" w:hAnsiTheme="minorHAnsi" w:cstheme="minorHAnsi"/>
                <w:b/>
              </w:rPr>
            </w:pPr>
          </w:p>
          <w:p w:rsidR="007E23BF" w:rsidRPr="007E23BF" w:rsidRDefault="007E23BF" w:rsidP="00955483">
            <w:pPr>
              <w:jc w:val="both"/>
              <w:rPr>
                <w:rFonts w:asciiTheme="minorHAnsi" w:hAnsiTheme="minorHAnsi" w:cstheme="minorHAnsi"/>
              </w:rPr>
            </w:pPr>
            <w:r w:rsidRPr="007E23BF">
              <w:rPr>
                <w:rFonts w:asciiTheme="minorHAnsi" w:hAnsiTheme="minorHAnsi" w:cstheme="minorHAnsi"/>
                <w:b/>
                <w:sz w:val="22"/>
                <w:szCs w:val="22"/>
              </w:rPr>
              <w:t>Atentionare!</w:t>
            </w:r>
            <w:r w:rsidRPr="007E23BF">
              <w:rPr>
                <w:rFonts w:asciiTheme="minorHAnsi" w:hAnsiTheme="minorHAnsi" w:cstheme="minorHAnsi"/>
                <w:sz w:val="22"/>
                <w:szCs w:val="22"/>
              </w:rPr>
              <w:t xml:space="preserve"> </w:t>
            </w:r>
          </w:p>
          <w:p w:rsidR="007E23BF" w:rsidRPr="007E23BF" w:rsidRDefault="007E23BF" w:rsidP="00955483">
            <w:pPr>
              <w:jc w:val="both"/>
              <w:rPr>
                <w:rFonts w:asciiTheme="minorHAnsi" w:hAnsiTheme="minorHAnsi" w:cstheme="minorHAnsi"/>
              </w:rPr>
            </w:pPr>
            <w:r w:rsidRPr="007E23BF">
              <w:rPr>
                <w:rFonts w:asciiTheme="minorHAnsi" w:hAnsiTheme="minorHAnsi" w:cstheme="minorHAnsi"/>
                <w:sz w:val="22"/>
                <w:szCs w:val="22"/>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7E23BF" w:rsidRPr="007E23BF" w:rsidRDefault="007E23BF" w:rsidP="00955483">
            <w:pPr>
              <w:jc w:val="both"/>
              <w:rPr>
                <w:rFonts w:asciiTheme="minorHAnsi" w:hAnsiTheme="minorHAnsi" w:cstheme="minorHAnsi"/>
              </w:rPr>
            </w:pPr>
          </w:p>
          <w:p w:rsidR="007E23BF" w:rsidRPr="007E23BF" w:rsidRDefault="007E23BF" w:rsidP="00955483">
            <w:pPr>
              <w:jc w:val="both"/>
              <w:rPr>
                <w:rFonts w:asciiTheme="minorHAnsi" w:hAnsiTheme="minorHAnsi" w:cstheme="minorHAnsi"/>
                <w:b/>
              </w:rPr>
            </w:pPr>
            <w:r w:rsidRPr="007E23BF">
              <w:rPr>
                <w:rFonts w:asciiTheme="minorHAnsi" w:hAnsiTheme="minorHAnsi" w:cstheme="minorHAnsi"/>
                <w:sz w:val="22"/>
                <w:szCs w:val="22"/>
              </w:rPr>
              <w:t xml:space="preserve">Prin intermediul persoanelor fizice (asociati/actionari), intreprinderile pot fi numai “legate” </w:t>
            </w:r>
            <w:r w:rsidRPr="007E23BF">
              <w:rPr>
                <w:rFonts w:asciiTheme="minorHAnsi" w:hAnsiTheme="minorHAnsi" w:cstheme="minorHAnsi"/>
                <w:b/>
                <w:sz w:val="22"/>
                <w:szCs w:val="22"/>
              </w:rPr>
              <w:t xml:space="preserve">numai in situatiile in care intreprinderile respective activeaza pe piata relevanta (aceiasi piata) sau pe piete adiacente (amonte si/sau aval). </w:t>
            </w:r>
          </w:p>
          <w:p w:rsidR="007E23BF" w:rsidRPr="007E23BF" w:rsidRDefault="007E23BF" w:rsidP="00955483">
            <w:pPr>
              <w:jc w:val="both"/>
              <w:rPr>
                <w:rFonts w:asciiTheme="minorHAnsi" w:hAnsiTheme="minorHAnsi" w:cstheme="minorHAnsi"/>
              </w:rPr>
            </w:pPr>
            <w:r w:rsidRPr="007E23BF">
              <w:rPr>
                <w:rFonts w:asciiTheme="minorHAnsi" w:hAnsiTheme="minorHAnsi" w:cstheme="minorHAnsi"/>
                <w:sz w:val="22"/>
                <w:szCs w:val="22"/>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7E23BF" w:rsidRPr="007E23BF" w:rsidRDefault="007E23BF" w:rsidP="00955483">
            <w:pPr>
              <w:jc w:val="both"/>
              <w:rPr>
                <w:rFonts w:asciiTheme="minorHAnsi" w:hAnsiTheme="minorHAnsi" w:cstheme="minorHAnsi"/>
              </w:rPr>
            </w:pPr>
            <w:r w:rsidRPr="007E23BF">
              <w:rPr>
                <w:rFonts w:asciiTheme="minorHAnsi" w:hAnsiTheme="minorHAnsi" w:cstheme="minorHAnsi"/>
                <w:sz w:val="22"/>
                <w:szCs w:val="22"/>
              </w:rPr>
              <w:t xml:space="preserve"> Verificări generale:</w:t>
            </w:r>
          </w:p>
          <w:p w:rsidR="007E23BF" w:rsidRPr="007E23BF" w:rsidRDefault="007E23BF" w:rsidP="00955483">
            <w:pPr>
              <w:jc w:val="both"/>
              <w:rPr>
                <w:rFonts w:asciiTheme="minorHAnsi" w:hAnsiTheme="minorHAnsi" w:cstheme="minorHAnsi"/>
              </w:rPr>
            </w:pPr>
            <w:r w:rsidRPr="007E23BF">
              <w:rPr>
                <w:rFonts w:asciiTheme="minorHAnsi" w:hAnsiTheme="minorHAnsi" w:cstheme="minorHAnsi"/>
                <w:sz w:val="22"/>
                <w:szCs w:val="22"/>
              </w:rPr>
              <w:t>Pentru veirificările ce vizează firme înființate înainte de anul 2000 se vor lua în considerare Numele și Data Nașterii persoanei verificate iar pentru perioada ulterioară anului 2000, CNP –ul.</w:t>
            </w:r>
          </w:p>
          <w:p w:rsidR="007E23BF" w:rsidRPr="007E23BF" w:rsidRDefault="007E23BF" w:rsidP="00955483">
            <w:pPr>
              <w:autoSpaceDE w:val="0"/>
              <w:autoSpaceDN w:val="0"/>
              <w:adjustRightInd w:val="0"/>
              <w:jc w:val="both"/>
              <w:rPr>
                <w:rFonts w:asciiTheme="minorHAnsi" w:eastAsia="SimSun" w:hAnsiTheme="minorHAnsi" w:cstheme="minorHAnsi"/>
                <w:lang w:val="ro-RO" w:eastAsia="ro-RO"/>
              </w:rPr>
            </w:pPr>
            <w:r w:rsidRPr="007E23BF">
              <w:rPr>
                <w:rFonts w:asciiTheme="minorHAnsi" w:eastAsia="SimSun" w:hAnsiTheme="minorHAnsi" w:cstheme="minorHAnsi"/>
                <w:sz w:val="22"/>
                <w:szCs w:val="22"/>
                <w:lang w:val="ro-RO" w:eastAsia="ro-RO"/>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7E23BF">
              <w:rPr>
                <w:rFonts w:asciiTheme="minorHAnsi" w:eastAsia="SimSun" w:hAnsiTheme="minorHAnsi" w:cstheme="minorHAnsi"/>
                <w:b/>
                <w:sz w:val="22"/>
                <w:szCs w:val="22"/>
                <w:lang w:val="ro-RO" w:eastAsia="ro-RO"/>
              </w:rPr>
              <w:t>valorii în euro calculată utilizând cursul BNR din 31 decembrie</w:t>
            </w:r>
            <w:r w:rsidRPr="007E23BF">
              <w:rPr>
                <w:rFonts w:asciiTheme="minorHAnsi" w:eastAsia="SimSun" w:hAnsiTheme="minorHAnsi" w:cstheme="minorHAnsi"/>
                <w:sz w:val="22"/>
                <w:szCs w:val="22"/>
                <w:lang w:val="ro-RO" w:eastAsia="ro-RO"/>
              </w:rPr>
              <w:t xml:space="preserve"> din anul pentru care s-a intocmit bilantul.</w:t>
            </w:r>
          </w:p>
          <w:p w:rsidR="007E23BF" w:rsidRPr="007E23BF" w:rsidRDefault="007E23BF" w:rsidP="00955483">
            <w:pPr>
              <w:pStyle w:val="xl61"/>
              <w:pBdr>
                <w:left w:val="none" w:sz="0" w:space="0" w:color="auto"/>
              </w:pBdr>
              <w:spacing w:before="0" w:beforeAutospacing="0" w:after="0" w:afterAutospacing="0"/>
              <w:rPr>
                <w:rFonts w:asciiTheme="minorHAnsi" w:hAnsiTheme="minorHAnsi" w:cstheme="minorHAnsi"/>
                <w:lang w:val="ro-RO"/>
              </w:rPr>
            </w:pPr>
          </w:p>
          <w:p w:rsidR="007E23BF" w:rsidRPr="007E23BF" w:rsidRDefault="007E23BF" w:rsidP="00955483">
            <w:pPr>
              <w:pStyle w:val="xl61"/>
              <w:pBdr>
                <w:left w:val="none" w:sz="0" w:space="0" w:color="auto"/>
              </w:pBdr>
              <w:spacing w:before="0" w:beforeAutospacing="0" w:after="0" w:afterAutospacing="0"/>
              <w:rPr>
                <w:rFonts w:asciiTheme="minorHAnsi" w:hAnsiTheme="minorHAnsi" w:cstheme="minorHAnsi"/>
                <w:b/>
                <w:u w:val="single"/>
                <w:lang w:val="ro-RO"/>
              </w:rPr>
            </w:pPr>
            <w:r w:rsidRPr="007E23BF">
              <w:rPr>
                <w:rFonts w:asciiTheme="minorHAnsi" w:hAnsiTheme="minorHAnsi" w:cstheme="minorHAnsi"/>
                <w:sz w:val="22"/>
                <w:szCs w:val="22"/>
                <w:lang w:val="ro-RO"/>
              </w:rPr>
              <w:t>Î</w:t>
            </w:r>
            <w:r w:rsidRPr="007E23BF">
              <w:rPr>
                <w:rStyle w:val="Accentuat"/>
                <w:rFonts w:asciiTheme="minorHAnsi" w:hAnsiTheme="minorHAnsi" w:cstheme="minorHAnsi"/>
                <w:i w:val="0"/>
                <w:sz w:val="22"/>
                <w:szCs w:val="22"/>
                <w:lang w:val="ro-RO"/>
              </w:rPr>
              <w:t>n funcţie de cota de participare se realizeaza c</w:t>
            </w:r>
            <w:r w:rsidRPr="007E23BF">
              <w:rPr>
                <w:rFonts w:asciiTheme="minorHAnsi" w:hAnsiTheme="minorHAnsi" w:cstheme="minorHAnsi"/>
                <w:sz w:val="22"/>
                <w:szCs w:val="22"/>
                <w:lang w:val="ro-RO"/>
              </w:rPr>
              <w:t xml:space="preserve">alculul numarului mediu de salariati si a cifrei de afaceri ai solicitantului conform precizarilor din Legea nr. 346/2004, art. 4 şi Ghidul IMM </w:t>
            </w:r>
            <w:r w:rsidRPr="007E23BF">
              <w:rPr>
                <w:rFonts w:asciiTheme="minorHAnsi" w:hAnsiTheme="minorHAnsi" w:cstheme="minorHAnsi"/>
                <w:sz w:val="22"/>
                <w:szCs w:val="22"/>
                <w:u w:val="single"/>
                <w:lang w:val="ro-RO"/>
              </w:rPr>
              <w:t xml:space="preserve">respectiv încadrarea în categoria de microîntreprindere, întreprindere mică </w:t>
            </w:r>
            <w:r w:rsidRPr="007E23BF">
              <w:rPr>
                <w:rFonts w:asciiTheme="minorHAnsi" w:hAnsiTheme="minorHAnsi" w:cstheme="minorHAnsi"/>
                <w:b/>
                <w:sz w:val="22"/>
                <w:szCs w:val="22"/>
                <w:u w:val="single"/>
                <w:lang w:val="ro-RO"/>
              </w:rPr>
              <w:t>la momentul depunerii cererii de finanţare.</w:t>
            </w:r>
          </w:p>
          <w:p w:rsidR="007E23BF" w:rsidRPr="007E23BF" w:rsidRDefault="007E23BF" w:rsidP="00955483">
            <w:pPr>
              <w:jc w:val="both"/>
              <w:rPr>
                <w:rFonts w:asciiTheme="minorHAnsi" w:hAnsiTheme="minorHAnsi" w:cstheme="minorHAnsi"/>
                <w:u w:val="single"/>
                <w:lang w:val="ro-RO"/>
              </w:rPr>
            </w:pPr>
            <w:r w:rsidRPr="007E23BF">
              <w:rPr>
                <w:rFonts w:asciiTheme="minorHAnsi" w:hAnsiTheme="minorHAnsi" w:cstheme="minorHAnsi"/>
                <w:sz w:val="22"/>
                <w:szCs w:val="22"/>
              </w:rPr>
              <w:t xml:space="preserve">Pentru intreprinderea nou infiintata, numarul de salariati este cel declarat in Declaratia privind incadrarea intreprinderii in categoria intreprinderilor mici si mijlocii si poate fi diferit de </w:t>
            </w:r>
            <w:proofErr w:type="gramStart"/>
            <w:r w:rsidRPr="007E23BF">
              <w:rPr>
                <w:rFonts w:asciiTheme="minorHAnsi" w:hAnsiTheme="minorHAnsi" w:cstheme="minorHAnsi"/>
                <w:sz w:val="22"/>
                <w:szCs w:val="22"/>
              </w:rPr>
              <w:t>numarul  de</w:t>
            </w:r>
            <w:proofErr w:type="gramEnd"/>
            <w:r w:rsidRPr="007E23BF">
              <w:rPr>
                <w:rFonts w:asciiTheme="minorHAnsi" w:hAnsiTheme="minorHAnsi" w:cstheme="minorHAnsi"/>
                <w:sz w:val="22"/>
                <w:szCs w:val="22"/>
              </w:rPr>
              <w:t xml:space="preserve"> salariati prevazut in proiect.</w:t>
            </w:r>
          </w:p>
          <w:p w:rsidR="007E23BF" w:rsidRPr="007E23BF" w:rsidRDefault="007E23BF" w:rsidP="00955483">
            <w:pPr>
              <w:jc w:val="both"/>
              <w:rPr>
                <w:rFonts w:asciiTheme="minorHAnsi" w:hAnsiTheme="minorHAnsi" w:cstheme="minorHAnsi"/>
                <w:lang w:val="ro-RO"/>
              </w:rPr>
            </w:pPr>
            <w:r w:rsidRPr="007E23BF">
              <w:rPr>
                <w:rFonts w:asciiTheme="minorHAnsi" w:hAnsiTheme="minorHAnsi" w:cstheme="minorHAnsi"/>
                <w:sz w:val="22"/>
                <w:szCs w:val="22"/>
                <w:lang w:val="ro-RO"/>
              </w:rPr>
              <w:t xml:space="preserve">Expertul va atasa print-screen–urile și Cerificatele Constatatoare din RECOM identificate pentru </w:t>
            </w:r>
            <w:r w:rsidRPr="007E23BF">
              <w:rPr>
                <w:rFonts w:asciiTheme="minorHAnsi" w:hAnsiTheme="minorHAnsi" w:cstheme="minorHAnsi"/>
                <w:bCs/>
                <w:sz w:val="22"/>
                <w:szCs w:val="22"/>
                <w:lang w:val="ro-RO"/>
              </w:rPr>
              <w:t>solicitant,</w:t>
            </w:r>
            <w:r w:rsidRPr="007E23BF">
              <w:rPr>
                <w:rFonts w:asciiTheme="minorHAnsi" w:hAnsiTheme="minorHAnsi" w:cstheme="minorHAnsi"/>
                <w:sz w:val="22"/>
                <w:szCs w:val="22"/>
                <w:lang w:val="ro-RO"/>
              </w:rPr>
              <w:t xml:space="preserve"> acționarii/ asociații acestuia, pentru a incheia verificarea realizată.</w:t>
            </w:r>
          </w:p>
          <w:p w:rsidR="007E23BF" w:rsidRPr="007E23BF" w:rsidRDefault="007E23BF" w:rsidP="00955483">
            <w:pPr>
              <w:jc w:val="both"/>
              <w:rPr>
                <w:rFonts w:asciiTheme="minorHAnsi" w:hAnsiTheme="minorHAnsi" w:cstheme="minorHAnsi"/>
                <w:lang w:val="ro-RO"/>
              </w:rPr>
            </w:pPr>
          </w:p>
          <w:p w:rsidR="007E23BF" w:rsidRPr="007E23BF" w:rsidRDefault="007E23BF" w:rsidP="00955483">
            <w:pPr>
              <w:pStyle w:val="xl61"/>
              <w:pBdr>
                <w:left w:val="none" w:sz="0" w:space="0" w:color="auto"/>
              </w:pBdr>
              <w:spacing w:before="0" w:beforeAutospacing="0" w:after="0" w:afterAutospacing="0"/>
              <w:rPr>
                <w:rFonts w:asciiTheme="minorHAnsi" w:hAnsiTheme="minorHAnsi" w:cstheme="minorHAnsi"/>
                <w:i/>
                <w:lang w:val="ro-RO" w:eastAsia="en-US"/>
              </w:rPr>
            </w:pPr>
            <w:r w:rsidRPr="007E23BF">
              <w:rPr>
                <w:rFonts w:asciiTheme="minorHAnsi" w:hAnsiTheme="minorHAnsi" w:cstheme="minorHAnsi"/>
                <w:b/>
                <w:sz w:val="22"/>
                <w:szCs w:val="22"/>
                <w:lang w:val="ro-RO" w:eastAsia="en-US"/>
              </w:rPr>
              <w:t>Notă</w:t>
            </w:r>
            <w:r w:rsidRPr="007E23BF">
              <w:rPr>
                <w:rFonts w:asciiTheme="minorHAnsi" w:hAnsiTheme="minorHAnsi" w:cstheme="minorHAnsi"/>
                <w:sz w:val="22"/>
                <w:szCs w:val="22"/>
                <w:lang w:val="ro-RO" w:eastAsia="en-US"/>
              </w:rPr>
              <w:t xml:space="preserve">: </w:t>
            </w:r>
            <w:r w:rsidRPr="007E23BF">
              <w:rPr>
                <w:rFonts w:asciiTheme="minorHAnsi" w:hAnsiTheme="minorHAnsi" w:cstheme="minorHAnsi"/>
                <w:i/>
                <w:sz w:val="22"/>
                <w:szCs w:val="22"/>
                <w:lang w:val="ro-RO" w:eastAsia="en-US"/>
              </w:rPr>
              <w:t>Solicitantul poate depăşi categoria de microintreprindere/intreprindere mica pe perioada de implementare a proiectului.</w:t>
            </w:r>
          </w:p>
          <w:p w:rsidR="007E23BF" w:rsidRPr="007E23BF" w:rsidRDefault="007E23BF" w:rsidP="00955483">
            <w:pPr>
              <w:pStyle w:val="xl61"/>
              <w:pBdr>
                <w:left w:val="none" w:sz="0" w:space="0" w:color="auto"/>
              </w:pBdr>
              <w:spacing w:before="0" w:beforeAutospacing="0" w:after="0" w:afterAutospacing="0"/>
              <w:rPr>
                <w:rFonts w:asciiTheme="minorHAnsi" w:hAnsiTheme="minorHAnsi" w:cstheme="minorHAnsi"/>
                <w:i/>
                <w:lang w:val="ro-RO" w:eastAsia="en-US"/>
              </w:rPr>
            </w:pPr>
            <w:r w:rsidRPr="007E23BF">
              <w:rPr>
                <w:rFonts w:asciiTheme="minorHAnsi" w:hAnsiTheme="minorHAnsi" w:cstheme="minorHAnsi"/>
                <w:sz w:val="22"/>
                <w:szCs w:val="22"/>
                <w:lang w:val="ro-RO"/>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7E23BF" w:rsidRPr="007E23BF" w:rsidRDefault="007E23BF" w:rsidP="00955483">
            <w:pPr>
              <w:jc w:val="both"/>
              <w:rPr>
                <w:rFonts w:asciiTheme="minorHAnsi" w:eastAsia="Calibri" w:hAnsiTheme="minorHAnsi" w:cstheme="minorHAnsi"/>
                <w:b/>
                <w:bCs/>
                <w:i/>
                <w:lang w:val="fr-FR"/>
              </w:rPr>
            </w:pPr>
            <w:r w:rsidRPr="007E23BF">
              <w:rPr>
                <w:rFonts w:asciiTheme="minorHAnsi" w:hAnsiTheme="minorHAnsi" w:cstheme="minorHAnsi"/>
                <w:sz w:val="22"/>
                <w:szCs w:val="22"/>
                <w:lang w:val="ro-RO"/>
              </w:rPr>
              <w:t>Î</w:t>
            </w:r>
            <w:r w:rsidRPr="007E23BF">
              <w:rPr>
                <w:rFonts w:asciiTheme="minorHAnsi" w:hAnsiTheme="minorHAnsi" w:cstheme="minorHAnsi"/>
                <w:sz w:val="22"/>
                <w:szCs w:val="22"/>
              </w:rPr>
              <w:t xml:space="preserve">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7E23BF" w:rsidRPr="007E23BF" w:rsidRDefault="007E23BF" w:rsidP="00955483">
            <w:pPr>
              <w:pStyle w:val="xl61"/>
              <w:pBdr>
                <w:left w:val="none" w:sz="0" w:space="0" w:color="auto"/>
              </w:pBdr>
              <w:spacing w:before="0" w:beforeAutospacing="0" w:after="0" w:afterAutospacing="0"/>
              <w:rPr>
                <w:rFonts w:asciiTheme="minorHAnsi" w:hAnsiTheme="minorHAnsi" w:cstheme="minorHAnsi"/>
                <w:u w:val="single"/>
                <w:lang w:val="ro-RO"/>
              </w:rPr>
            </w:pPr>
          </w:p>
        </w:tc>
      </w:tr>
    </w:tbl>
    <w:p w:rsidR="00A331BE" w:rsidRPr="00A331BE" w:rsidRDefault="00A331BE" w:rsidP="00A331BE">
      <w:pPr>
        <w:tabs>
          <w:tab w:val="left" w:pos="360"/>
        </w:tabs>
        <w:ind w:right="-365"/>
        <w:jc w:val="both"/>
        <w:rPr>
          <w:rFonts w:ascii="Calibri" w:hAnsi="Calibri" w:cs="Calibri"/>
          <w:sz w:val="22"/>
          <w:szCs w:val="22"/>
          <w:lang w:val="ro-RO"/>
        </w:rPr>
      </w:pPr>
      <w:r w:rsidRPr="00A331BE">
        <w:rPr>
          <w:rFonts w:ascii="Calibri" w:hAnsi="Calibri" w:cs="Calibri"/>
          <w:sz w:val="22"/>
          <w:szCs w:val="22"/>
          <w:lang w:val="ro-RO"/>
        </w:rPr>
        <w:lastRenderedPageBreak/>
        <w:t xml:space="preserve">Dacă în urma verificării efectuate în conformitate cu precizările din coloana “puncte de verificat”, expertul constată că solicitantul se încadrează în categoria beneficiarilor eligibili pentru </w:t>
      </w:r>
      <w:r>
        <w:rPr>
          <w:rFonts w:ascii="Calibri" w:hAnsi="Calibri" w:cs="Calibri"/>
          <w:sz w:val="22"/>
          <w:szCs w:val="22"/>
          <w:lang w:val="ro-RO"/>
        </w:rPr>
        <w:t>M</w:t>
      </w:r>
      <w:r w:rsidR="00B772B1">
        <w:rPr>
          <w:rFonts w:ascii="Calibri" w:hAnsi="Calibri" w:cs="Calibri"/>
          <w:sz w:val="22"/>
          <w:szCs w:val="22"/>
          <w:lang w:val="ro-RO"/>
        </w:rPr>
        <w:t>3</w:t>
      </w:r>
      <w:r w:rsidRPr="00A331BE">
        <w:rPr>
          <w:rFonts w:ascii="Calibri" w:hAnsi="Calibri" w:cs="Calibri"/>
          <w:sz w:val="22"/>
          <w:szCs w:val="22"/>
          <w:lang w:val="ro-RO"/>
        </w:rPr>
        <w:t xml:space="preserve">, bifează căsuţa corespunzatoare categoriei reprezentată de solicitant şi caseta “da” pentru verificare. În caz contrar se va bifa “nu”, criteriul  fiind declarat </w:t>
      </w:r>
      <w:r w:rsidRPr="00A331BE">
        <w:rPr>
          <w:rFonts w:ascii="Calibri" w:hAnsi="Calibri" w:cs="Calibri"/>
          <w:sz w:val="22"/>
          <w:szCs w:val="22"/>
          <w:lang w:val="ro-RO"/>
        </w:rPr>
        <w:lastRenderedPageBreak/>
        <w:t xml:space="preserve">neîndeplinit  </w:t>
      </w:r>
      <w:r w:rsidRPr="00A331BE">
        <w:rPr>
          <w:rFonts w:ascii="Calibri" w:hAnsi="Calibri" w:cs="Calibri"/>
          <w:bCs/>
          <w:sz w:val="22"/>
          <w:szCs w:val="22"/>
          <w:lang w:val="ro-RO"/>
        </w:rPr>
        <w:t xml:space="preserve">Verificarea îndeplinirii acestui criteriu se reia la etapa semnării contractului, când se completează aceste verificări cu analiza doc. 6 </w:t>
      </w:r>
      <w:r w:rsidRPr="00A331BE">
        <w:rPr>
          <w:rFonts w:ascii="Calibri" w:hAnsi="Calibri" w:cs="Calibri"/>
          <w:sz w:val="22"/>
          <w:szCs w:val="22"/>
          <w:lang w:val="ro-RO"/>
        </w:rPr>
        <w:t>Certificatele care atestă lipsa datoriilor restante fiscale şi sociale.</w:t>
      </w:r>
    </w:p>
    <w:p w:rsidR="00A331BE" w:rsidRPr="00A331BE" w:rsidRDefault="00A331BE" w:rsidP="00A331BE">
      <w:pPr>
        <w:tabs>
          <w:tab w:val="left" w:pos="360"/>
        </w:tabs>
        <w:ind w:right="-365"/>
        <w:jc w:val="both"/>
        <w:rPr>
          <w:rFonts w:ascii="Calibri" w:hAnsi="Calibri" w:cs="Calibri"/>
          <w:sz w:val="22"/>
          <w:szCs w:val="22"/>
          <w:lang w:val="ro-RO"/>
        </w:rPr>
      </w:pPr>
    </w:p>
    <w:p w:rsidR="00B772B1" w:rsidRPr="00B479B1" w:rsidRDefault="00B772B1" w:rsidP="00B772B1">
      <w:pPr>
        <w:shd w:val="clear" w:color="auto" w:fill="FFFFFF"/>
        <w:spacing w:before="120" w:line="276" w:lineRule="auto"/>
        <w:jc w:val="both"/>
        <w:rPr>
          <w:rFonts w:asciiTheme="minorHAnsi" w:hAnsiTheme="minorHAnsi" w:cstheme="minorHAnsi"/>
          <w:b/>
          <w:noProof/>
          <w:sz w:val="22"/>
          <w:szCs w:val="22"/>
          <w:lang w:val="ro-RO"/>
        </w:rPr>
      </w:pPr>
      <w:r>
        <w:rPr>
          <w:rFonts w:asciiTheme="minorHAnsi" w:hAnsiTheme="minorHAnsi" w:cstheme="minorHAnsi"/>
          <w:b/>
          <w:sz w:val="22"/>
          <w:szCs w:val="22"/>
          <w:lang w:val="ro-RO"/>
        </w:rPr>
        <w:t>EG2</w:t>
      </w:r>
      <w:r w:rsidRPr="00B479B1">
        <w:rPr>
          <w:rFonts w:asciiTheme="minorHAnsi" w:hAnsiTheme="minorHAnsi" w:cstheme="minorHAnsi"/>
          <w:b/>
          <w:sz w:val="22"/>
          <w:szCs w:val="22"/>
          <w:lang w:val="ro-RO"/>
        </w:rPr>
        <w:t xml:space="preserve"> Acțiunile pentru care se solicită finanțare trebuie să se încadreze în categoria acțiunilor eligibile</w:t>
      </w:r>
      <w:r w:rsidRPr="00B479B1">
        <w:rPr>
          <w:rFonts w:asciiTheme="minorHAnsi" w:hAnsiTheme="minorHAnsi" w:cstheme="minorHAnsi"/>
          <w:b/>
          <w:noProof/>
          <w:sz w:val="22"/>
          <w:szCs w:val="22"/>
          <w:lang w:val="ro-RO"/>
        </w:rPr>
        <w:t>:</w:t>
      </w:r>
    </w:p>
    <w:p w:rsidR="00B772B1" w:rsidRPr="00B479B1" w:rsidRDefault="00B772B1" w:rsidP="00B772B1">
      <w:pPr>
        <w:pStyle w:val="Default"/>
        <w:spacing w:line="276" w:lineRule="auto"/>
        <w:jc w:val="both"/>
        <w:rPr>
          <w:rFonts w:asciiTheme="minorHAnsi" w:hAnsiTheme="minorHAnsi" w:cstheme="minorHAnsi"/>
          <w:color w:val="auto"/>
          <w:sz w:val="22"/>
          <w:szCs w:val="22"/>
        </w:rPr>
      </w:pPr>
      <w:r w:rsidRPr="00B479B1">
        <w:rPr>
          <w:rFonts w:asciiTheme="minorHAnsi" w:hAnsiTheme="minorHAnsi" w:cstheme="minorHAnsi"/>
          <w:color w:val="auto"/>
          <w:sz w:val="22"/>
          <w:szCs w:val="22"/>
        </w:rPr>
        <w:t xml:space="preserve">Pentru </w:t>
      </w:r>
      <w:r w:rsidRPr="00B479B1">
        <w:rPr>
          <w:rFonts w:asciiTheme="minorHAnsi" w:hAnsiTheme="minorHAnsi" w:cstheme="minorHAnsi"/>
          <w:b/>
          <w:i/>
          <w:color w:val="auto"/>
          <w:sz w:val="22"/>
          <w:szCs w:val="22"/>
        </w:rPr>
        <w:t xml:space="preserve">investiții în </w:t>
      </w:r>
      <w:r w:rsidR="00B23BD8">
        <w:rPr>
          <w:rFonts w:asciiTheme="minorHAnsi" w:hAnsiTheme="minorHAnsi" w:cstheme="minorHAnsi"/>
          <w:b/>
          <w:i/>
          <w:color w:val="auto"/>
          <w:sz w:val="22"/>
          <w:szCs w:val="22"/>
        </w:rPr>
        <w:t>activități non-</w:t>
      </w:r>
      <w:r w:rsidRPr="00B479B1">
        <w:rPr>
          <w:rFonts w:asciiTheme="minorHAnsi" w:hAnsiTheme="minorHAnsi" w:cstheme="minorHAnsi"/>
          <w:b/>
          <w:i/>
          <w:color w:val="auto"/>
          <w:sz w:val="22"/>
          <w:szCs w:val="22"/>
        </w:rPr>
        <w:t>agricole</w:t>
      </w:r>
      <w:r w:rsidRPr="00B479B1">
        <w:rPr>
          <w:rFonts w:asciiTheme="minorHAnsi" w:hAnsiTheme="minorHAnsi" w:cstheme="minorHAnsi"/>
          <w:color w:val="auto"/>
          <w:sz w:val="22"/>
          <w:szCs w:val="22"/>
        </w:rPr>
        <w:t>, se acordă sprijin pentru:</w:t>
      </w:r>
    </w:p>
    <w:p w:rsidR="00B772B1" w:rsidRDefault="00B23BD8" w:rsidP="00B772B1">
      <w:pPr>
        <w:shd w:val="clear" w:color="auto" w:fill="FFFFFF"/>
        <w:spacing w:before="120" w:line="276" w:lineRule="auto"/>
        <w:jc w:val="both"/>
        <w:rPr>
          <w:rFonts w:ascii="Calibri" w:hAnsi="Calibri" w:cs="Calibri"/>
          <w:b/>
          <w:noProof/>
          <w:sz w:val="22"/>
          <w:szCs w:val="22"/>
          <w:u w:val="single"/>
          <w:lang w:val="ro-RO"/>
        </w:rPr>
      </w:pPr>
      <w:r w:rsidRPr="00B23BD8">
        <w:rPr>
          <w:rFonts w:ascii="Calibri" w:hAnsi="Calibri" w:cs="Calibri"/>
          <w:b/>
          <w:noProof/>
          <w:sz w:val="22"/>
          <w:szCs w:val="22"/>
          <w:u w:val="single"/>
          <w:lang w:val="ro-RO"/>
        </w:rPr>
        <w:t>Investiții în crearea și dezvoltarea de activități neagricole, ca de exemplu:</w:t>
      </w:r>
    </w:p>
    <w:p w:rsidR="00B23BD8" w:rsidRPr="00B23BD8" w:rsidRDefault="00B23BD8" w:rsidP="00B23BD8">
      <w:pPr>
        <w:autoSpaceDE w:val="0"/>
        <w:autoSpaceDN w:val="0"/>
        <w:adjustRightInd w:val="0"/>
        <w:jc w:val="both"/>
        <w:rPr>
          <w:rFonts w:asciiTheme="minorHAnsi" w:eastAsia="Calibri" w:hAnsiTheme="minorHAnsi" w:cstheme="minorHAnsi"/>
          <w:bCs/>
          <w:i/>
          <w:noProof/>
          <w:color w:val="000000"/>
          <w:sz w:val="22"/>
          <w:szCs w:val="22"/>
          <w:lang w:val="ro-RO"/>
        </w:rPr>
      </w:pPr>
      <w:r w:rsidRPr="00B23BD8">
        <w:rPr>
          <w:rFonts w:asciiTheme="minorHAnsi" w:eastAsia="Calibri" w:hAnsiTheme="minorHAnsi" w:cstheme="minorHAnsi"/>
          <w:bCs/>
          <w:i/>
          <w:noProof/>
          <w:color w:val="000000"/>
          <w:sz w:val="22"/>
          <w:szCs w:val="22"/>
          <w:lang w:val="ro-RO"/>
        </w:rPr>
        <w:sym w:font="Wingdings" w:char="F0E0"/>
      </w:r>
      <w:r w:rsidRPr="00B23BD8">
        <w:rPr>
          <w:rFonts w:asciiTheme="minorHAnsi" w:eastAsia="Calibri" w:hAnsiTheme="minorHAnsi" w:cstheme="minorHAnsi"/>
          <w:bCs/>
          <w:i/>
          <w:noProof/>
          <w:color w:val="000000"/>
          <w:sz w:val="22"/>
          <w:szCs w:val="22"/>
          <w:lang w:val="ro-RO"/>
        </w:rPr>
        <w:t xml:space="preserve">   </w:t>
      </w:r>
      <w:r w:rsidRPr="00B23BD8">
        <w:rPr>
          <w:rFonts w:asciiTheme="minorHAnsi" w:eastAsia="Calibri" w:hAnsiTheme="minorHAnsi" w:cstheme="minorHAnsi"/>
          <w:bCs/>
          <w:i/>
          <w:noProof/>
          <w:color w:val="000000"/>
          <w:sz w:val="22"/>
          <w:szCs w:val="22"/>
          <w:u w:val="single"/>
          <w:lang w:val="ro-RO"/>
        </w:rPr>
        <w:t>Investiții pentru producerea și comercializarea produselor neagricole</w:t>
      </w:r>
      <w:r w:rsidRPr="00B23BD8">
        <w:rPr>
          <w:rFonts w:asciiTheme="minorHAnsi" w:eastAsia="Calibri" w:hAnsiTheme="minorHAnsi" w:cstheme="minorHAnsi"/>
          <w:bCs/>
          <w:i/>
          <w:noProof/>
          <w:color w:val="000000"/>
          <w:sz w:val="22"/>
          <w:szCs w:val="22"/>
          <w:lang w:val="ro-RO"/>
        </w:rPr>
        <w:t>:</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fabricarea produselor textile, îmbrăcăminte, articole de marochinărie, articole de hârtie și carton;</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fabricarea produselor chimice, farmaceutice;</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activități de prelucrare a produselor lemnoase;</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i/>
          <w:noProof/>
          <w:color w:val="000000"/>
          <w:sz w:val="22"/>
          <w:szCs w:val="22"/>
          <w:lang w:val="ro-RO"/>
        </w:rPr>
        <w:sym w:font="Wingdings" w:char="F0E0"/>
      </w:r>
      <w:r w:rsidRPr="00B23BD8">
        <w:rPr>
          <w:rFonts w:asciiTheme="minorHAnsi" w:eastAsia="Calibri" w:hAnsiTheme="minorHAnsi" w:cstheme="minorHAnsi"/>
          <w:bCs/>
          <w:i/>
          <w:noProof/>
          <w:color w:val="000000"/>
          <w:sz w:val="22"/>
          <w:szCs w:val="22"/>
          <w:lang w:val="ro-RO"/>
        </w:rPr>
        <w:t xml:space="preserve">   </w:t>
      </w:r>
      <w:r w:rsidRPr="00B23BD8">
        <w:rPr>
          <w:rFonts w:asciiTheme="minorHAnsi" w:eastAsia="Calibri" w:hAnsiTheme="minorHAnsi" w:cstheme="minorHAnsi"/>
          <w:bCs/>
          <w:i/>
          <w:noProof/>
          <w:color w:val="000000"/>
          <w:sz w:val="22"/>
          <w:szCs w:val="22"/>
          <w:u w:val="single"/>
          <w:lang w:val="ro-RO"/>
        </w:rPr>
        <w:t>Industrie metalurgică, fabricare de construcții metalice, mașini, utilaje și echipamente</w:t>
      </w:r>
      <w:r w:rsidRPr="00B23BD8">
        <w:rPr>
          <w:rFonts w:asciiTheme="minorHAnsi" w:eastAsia="Calibri" w:hAnsiTheme="minorHAnsi" w:cstheme="minorHAnsi"/>
          <w:bCs/>
          <w:noProof/>
          <w:color w:val="000000"/>
          <w:sz w:val="22"/>
          <w:szCs w:val="22"/>
          <w:lang w:val="ro-RO"/>
        </w:rPr>
        <w:t>:</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fabricare produse electrice, electronice;</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i/>
          <w:noProof/>
          <w:color w:val="000000"/>
          <w:sz w:val="22"/>
          <w:szCs w:val="22"/>
          <w:lang w:val="ro-RO"/>
        </w:rPr>
        <w:sym w:font="Wingdings" w:char="F0E0"/>
      </w:r>
      <w:r w:rsidRPr="00B23BD8">
        <w:rPr>
          <w:rFonts w:asciiTheme="minorHAnsi" w:eastAsia="Calibri" w:hAnsiTheme="minorHAnsi" w:cstheme="minorHAnsi"/>
          <w:bCs/>
          <w:i/>
          <w:noProof/>
          <w:color w:val="000000"/>
          <w:sz w:val="22"/>
          <w:szCs w:val="22"/>
          <w:lang w:val="ro-RO"/>
        </w:rPr>
        <w:t xml:space="preserve"> </w:t>
      </w:r>
      <w:r w:rsidRPr="00B23BD8">
        <w:rPr>
          <w:rFonts w:asciiTheme="minorHAnsi" w:eastAsia="Calibri" w:hAnsiTheme="minorHAnsi" w:cstheme="minorHAnsi"/>
          <w:bCs/>
          <w:i/>
          <w:noProof/>
          <w:color w:val="000000"/>
          <w:sz w:val="22"/>
          <w:szCs w:val="22"/>
          <w:u w:val="single"/>
          <w:lang w:val="ro-RO"/>
        </w:rPr>
        <w:t>Investiții pentru activități meșteșugărești</w:t>
      </w:r>
      <w:r w:rsidRPr="00B23BD8">
        <w:rPr>
          <w:rFonts w:asciiTheme="minorHAnsi" w:eastAsia="Calibri" w:hAnsiTheme="minorHAnsi" w:cstheme="minorHAnsi"/>
          <w:bCs/>
          <w:noProof/>
          <w:color w:val="000000"/>
          <w:sz w:val="22"/>
          <w:szCs w:val="22"/>
          <w:u w:val="single"/>
          <w:lang w:val="ro-RO"/>
        </w:rPr>
        <w:t xml:space="preserve"> </w:t>
      </w:r>
      <w:r w:rsidRPr="00B23BD8">
        <w:rPr>
          <w:rFonts w:asciiTheme="minorHAnsi" w:eastAsia="Calibri" w:hAnsiTheme="minorHAnsi" w:cstheme="minorHAnsi"/>
          <w:bCs/>
          <w:noProof/>
          <w:color w:val="000000"/>
          <w:sz w:val="22"/>
          <w:szCs w:val="22"/>
          <w:lang w:val="ro-RO"/>
        </w:rPr>
        <w:t>(activități de artizanat și alte activități tradiționale neagricole – olărit, brodat, prelucrare manuală a fierului, lânii, lemnului, pielii, realizarea de costume populare tradiționale, etc);</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sym w:font="Wingdings" w:char="F0E0"/>
      </w:r>
      <w:r w:rsidRPr="00B23BD8">
        <w:rPr>
          <w:rFonts w:asciiTheme="minorHAnsi" w:eastAsia="Calibri" w:hAnsiTheme="minorHAnsi" w:cstheme="minorHAnsi"/>
          <w:bCs/>
          <w:noProof/>
          <w:color w:val="000000"/>
          <w:sz w:val="22"/>
          <w:szCs w:val="22"/>
          <w:lang w:val="ro-RO"/>
        </w:rPr>
        <w:t xml:space="preserve">   </w:t>
      </w:r>
      <w:r w:rsidRPr="00B23BD8">
        <w:rPr>
          <w:rFonts w:asciiTheme="minorHAnsi" w:eastAsia="Calibri" w:hAnsiTheme="minorHAnsi" w:cstheme="minorHAnsi"/>
          <w:bCs/>
          <w:i/>
          <w:noProof/>
          <w:color w:val="000000"/>
          <w:sz w:val="22"/>
          <w:szCs w:val="22"/>
          <w:u w:val="single"/>
          <w:lang w:val="ro-RO"/>
        </w:rPr>
        <w:t>Investiții legate de furnizarea de servicii</w:t>
      </w:r>
      <w:r w:rsidRPr="00B23BD8">
        <w:rPr>
          <w:rFonts w:asciiTheme="minorHAnsi" w:eastAsia="Calibri" w:hAnsiTheme="minorHAnsi" w:cstheme="minorHAnsi"/>
          <w:bCs/>
          <w:i/>
          <w:noProof/>
          <w:color w:val="000000"/>
          <w:sz w:val="22"/>
          <w:szCs w:val="22"/>
          <w:lang w:val="ro-RO"/>
        </w:rPr>
        <w:t>:</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servicii medicale, sociale, sanitar‐veterinare;</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servicii de reparații mașini, unelte, obiecte casnice;</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servicii de consultanță, contabilitate, audit;</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activități de servicii în tehnologia informației și servicii informatice;</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t>‐ servicii tehnice, administrative, etc.</w:t>
      </w:r>
    </w:p>
    <w:p w:rsidR="00B23BD8" w:rsidRPr="00B23BD8" w:rsidRDefault="00B23BD8" w:rsidP="00B23BD8">
      <w:pPr>
        <w:autoSpaceDE w:val="0"/>
        <w:autoSpaceDN w:val="0"/>
        <w:adjustRightInd w:val="0"/>
        <w:jc w:val="both"/>
        <w:rPr>
          <w:rFonts w:asciiTheme="minorHAnsi" w:eastAsia="Calibri" w:hAnsiTheme="minorHAnsi" w:cstheme="minorHAnsi"/>
          <w:bCs/>
          <w:i/>
          <w:noProof/>
          <w:color w:val="000000"/>
          <w:sz w:val="22"/>
          <w:szCs w:val="22"/>
          <w:lang w:val="ro-RO"/>
        </w:rPr>
      </w:pPr>
      <w:r w:rsidRPr="00B23BD8">
        <w:rPr>
          <w:rFonts w:asciiTheme="minorHAnsi" w:eastAsia="Calibri" w:hAnsiTheme="minorHAnsi" w:cstheme="minorHAnsi"/>
          <w:bCs/>
          <w:noProof/>
          <w:color w:val="000000"/>
          <w:sz w:val="22"/>
          <w:szCs w:val="22"/>
          <w:lang w:val="ro-RO"/>
        </w:rPr>
        <w:sym w:font="Wingdings" w:char="F0E0"/>
      </w:r>
      <w:r w:rsidRPr="00B23BD8">
        <w:rPr>
          <w:rFonts w:asciiTheme="minorHAnsi" w:eastAsia="Calibri" w:hAnsiTheme="minorHAnsi" w:cstheme="minorHAnsi"/>
          <w:bCs/>
          <w:noProof/>
          <w:color w:val="000000"/>
          <w:sz w:val="22"/>
          <w:szCs w:val="22"/>
          <w:lang w:val="ro-RO"/>
        </w:rPr>
        <w:t xml:space="preserve">  </w:t>
      </w:r>
      <w:r w:rsidRPr="00B23BD8">
        <w:rPr>
          <w:rFonts w:asciiTheme="minorHAnsi" w:eastAsia="Calibri" w:hAnsiTheme="minorHAnsi" w:cstheme="minorHAnsi"/>
          <w:bCs/>
          <w:i/>
          <w:noProof/>
          <w:color w:val="000000"/>
          <w:sz w:val="22"/>
          <w:szCs w:val="22"/>
          <w:u w:val="single"/>
          <w:lang w:val="ro-RO"/>
        </w:rPr>
        <w:t>Investiții pentru infrastructură</w:t>
      </w:r>
      <w:r w:rsidR="00DD6F9F">
        <w:rPr>
          <w:rFonts w:asciiTheme="minorHAnsi" w:eastAsia="Calibri" w:hAnsiTheme="minorHAnsi" w:cstheme="minorHAnsi"/>
          <w:bCs/>
          <w:i/>
          <w:noProof/>
          <w:color w:val="000000"/>
          <w:sz w:val="22"/>
          <w:szCs w:val="22"/>
          <w:u w:val="single"/>
          <w:lang w:val="ro-RO"/>
        </w:rPr>
        <w:t xml:space="preserve"> </w:t>
      </w:r>
      <w:r w:rsidRPr="00B23BD8">
        <w:rPr>
          <w:rFonts w:asciiTheme="minorHAnsi" w:eastAsia="Calibri" w:hAnsiTheme="minorHAnsi" w:cstheme="minorHAnsi"/>
          <w:bCs/>
          <w:i/>
          <w:noProof/>
          <w:color w:val="000000"/>
          <w:sz w:val="22"/>
          <w:szCs w:val="22"/>
          <w:u w:val="single"/>
          <w:lang w:val="ro-RO"/>
        </w:rPr>
        <w:t xml:space="preserve"> în unitățile de primire turistice și agro‐turistice, proiecte de activități de agrement</w:t>
      </w:r>
      <w:r w:rsidRPr="00B23BD8">
        <w:rPr>
          <w:rFonts w:asciiTheme="minorHAnsi" w:eastAsia="Calibri" w:hAnsiTheme="minorHAnsi" w:cstheme="minorHAnsi"/>
          <w:bCs/>
          <w:i/>
          <w:noProof/>
          <w:color w:val="000000"/>
          <w:sz w:val="22"/>
          <w:szCs w:val="22"/>
          <w:lang w:val="ro-RO"/>
        </w:rPr>
        <w:t>;</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i/>
          <w:noProof/>
          <w:color w:val="000000"/>
          <w:sz w:val="22"/>
          <w:szCs w:val="22"/>
          <w:lang w:val="ro-RO"/>
        </w:rPr>
        <w:sym w:font="Wingdings" w:char="F0E0"/>
      </w:r>
      <w:r>
        <w:rPr>
          <w:rFonts w:asciiTheme="minorHAnsi" w:eastAsia="Calibri" w:hAnsiTheme="minorHAnsi" w:cstheme="minorHAnsi"/>
          <w:bCs/>
          <w:i/>
          <w:noProof/>
          <w:color w:val="000000"/>
          <w:sz w:val="22"/>
          <w:szCs w:val="22"/>
          <w:lang w:val="ro-RO"/>
        </w:rPr>
        <w:t xml:space="preserve"> </w:t>
      </w:r>
      <w:r w:rsidRPr="00B23BD8">
        <w:rPr>
          <w:rFonts w:asciiTheme="minorHAnsi" w:eastAsia="Calibri" w:hAnsiTheme="minorHAnsi" w:cstheme="minorHAnsi"/>
          <w:bCs/>
          <w:i/>
          <w:noProof/>
          <w:color w:val="000000"/>
          <w:sz w:val="22"/>
          <w:szCs w:val="22"/>
          <w:u w:val="single"/>
          <w:lang w:val="ro-RO"/>
        </w:rPr>
        <w:t>Investiții pentru producția de combustibil din biomasă</w:t>
      </w:r>
      <w:r w:rsidRPr="00B23BD8">
        <w:rPr>
          <w:rFonts w:asciiTheme="minorHAnsi" w:eastAsia="Calibri" w:hAnsiTheme="minorHAnsi" w:cstheme="minorHAnsi"/>
          <w:bCs/>
          <w:noProof/>
          <w:color w:val="000000"/>
          <w:sz w:val="22"/>
          <w:szCs w:val="22"/>
          <w:u w:val="single"/>
          <w:lang w:val="ro-RO"/>
        </w:rPr>
        <w:t xml:space="preserve"> (ex: fabricare de peleți și brichete) </w:t>
      </w:r>
      <w:r w:rsidRPr="00B23BD8">
        <w:rPr>
          <w:rFonts w:asciiTheme="minorHAnsi" w:eastAsia="Calibri" w:hAnsiTheme="minorHAnsi" w:cstheme="minorHAnsi"/>
          <w:bCs/>
          <w:i/>
          <w:noProof/>
          <w:color w:val="000000"/>
          <w:sz w:val="22"/>
          <w:szCs w:val="22"/>
          <w:u w:val="single"/>
          <w:lang w:val="ro-RO"/>
        </w:rPr>
        <w:t>în vederea comercializării</w:t>
      </w:r>
      <w:r w:rsidRPr="00B23BD8">
        <w:rPr>
          <w:rFonts w:asciiTheme="minorHAnsi" w:eastAsia="Calibri" w:hAnsiTheme="minorHAnsi" w:cstheme="minorHAnsi"/>
          <w:bCs/>
          <w:i/>
          <w:noProof/>
          <w:color w:val="000000"/>
          <w:sz w:val="22"/>
          <w:szCs w:val="22"/>
          <w:lang w:val="ro-RO"/>
        </w:rPr>
        <w:t>;</w:t>
      </w:r>
    </w:p>
    <w:p w:rsidR="00B23BD8" w:rsidRPr="00B23BD8" w:rsidRDefault="00B23BD8" w:rsidP="00B23BD8">
      <w:pPr>
        <w:autoSpaceDE w:val="0"/>
        <w:autoSpaceDN w:val="0"/>
        <w:adjustRightInd w:val="0"/>
        <w:jc w:val="both"/>
        <w:rPr>
          <w:rFonts w:asciiTheme="minorHAnsi" w:eastAsia="Calibri" w:hAnsiTheme="minorHAnsi" w:cstheme="minorHAnsi"/>
          <w:bCs/>
          <w:noProof/>
          <w:color w:val="000000"/>
          <w:sz w:val="22"/>
          <w:szCs w:val="22"/>
          <w:lang w:val="ro-RO"/>
        </w:rPr>
      </w:pPr>
      <w:r w:rsidRPr="00B23BD8">
        <w:rPr>
          <w:rFonts w:asciiTheme="minorHAnsi" w:eastAsia="Calibri" w:hAnsiTheme="minorHAnsi" w:cstheme="minorHAnsi"/>
          <w:bCs/>
          <w:noProof/>
          <w:color w:val="000000"/>
          <w:sz w:val="22"/>
          <w:szCs w:val="22"/>
          <w:lang w:val="ro-RO"/>
        </w:rPr>
        <w:sym w:font="Wingdings" w:char="F0E0"/>
      </w:r>
      <w:r w:rsidRPr="00B23BD8">
        <w:rPr>
          <w:rFonts w:asciiTheme="minorHAnsi" w:eastAsia="Calibri" w:hAnsiTheme="minorHAnsi" w:cstheme="minorHAnsi"/>
          <w:bCs/>
          <w:noProof/>
          <w:color w:val="000000"/>
          <w:sz w:val="22"/>
          <w:szCs w:val="22"/>
          <w:lang w:val="ro-RO"/>
        </w:rPr>
        <w:t xml:space="preserve">  </w:t>
      </w:r>
      <w:r w:rsidRPr="00B23BD8">
        <w:rPr>
          <w:rFonts w:asciiTheme="minorHAnsi" w:eastAsia="Calibri" w:hAnsiTheme="minorHAnsi" w:cstheme="minorHAnsi"/>
          <w:bCs/>
          <w:i/>
          <w:noProof/>
          <w:color w:val="000000"/>
          <w:sz w:val="22"/>
          <w:szCs w:val="22"/>
          <w:u w:val="single"/>
          <w:lang w:val="ro-RO"/>
        </w:rPr>
        <w:t>Alte investiții în crearea și dezvoltarea de activități neagricole care sunt relevante pentru teritoriu și contribuie la îndeplinirea obiectivelor măsurii</w:t>
      </w:r>
      <w:r w:rsidRPr="00B23BD8">
        <w:rPr>
          <w:rFonts w:asciiTheme="minorHAnsi" w:eastAsia="Calibri" w:hAnsiTheme="minorHAnsi" w:cstheme="minorHAnsi"/>
          <w:bCs/>
          <w:noProof/>
          <w:color w:val="000000"/>
          <w:sz w:val="22"/>
          <w:szCs w:val="22"/>
          <w:lang w:val="ro-RO"/>
        </w:rPr>
        <w:t>.</w:t>
      </w:r>
    </w:p>
    <w:p w:rsidR="00B23BD8" w:rsidRPr="00B23BD8" w:rsidRDefault="00B23BD8" w:rsidP="00B772B1">
      <w:pPr>
        <w:shd w:val="clear" w:color="auto" w:fill="FFFFFF"/>
        <w:spacing w:before="120" w:line="276" w:lineRule="auto"/>
        <w:jc w:val="both"/>
        <w:rPr>
          <w:rFonts w:ascii="Calibri" w:hAnsi="Calibri" w:cs="Calibri"/>
          <w:b/>
          <w:noProof/>
          <w:sz w:val="22"/>
          <w:szCs w:val="22"/>
          <w:u w:val="single"/>
          <w:lang w:val="ro-RO"/>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185"/>
      </w:tblGrid>
      <w:tr w:rsidR="00B772B1" w:rsidRPr="00A331BE" w:rsidTr="007E23BF">
        <w:tc>
          <w:tcPr>
            <w:tcW w:w="4885" w:type="dxa"/>
            <w:shd w:val="clear" w:color="auto" w:fill="BFBFBF" w:themeFill="background1" w:themeFillShade="BF"/>
          </w:tcPr>
          <w:p w:rsidR="00B772B1" w:rsidRPr="00A331BE" w:rsidRDefault="00B772B1" w:rsidP="00955483">
            <w:pPr>
              <w:pStyle w:val="Titlu1"/>
              <w:jc w:val="both"/>
              <w:rPr>
                <w:rFonts w:ascii="Calibri" w:hAnsi="Calibri" w:cs="Calibri"/>
                <w:szCs w:val="22"/>
                <w:lang w:val="ro-RO"/>
              </w:rPr>
            </w:pPr>
            <w:r w:rsidRPr="00A331BE">
              <w:rPr>
                <w:rFonts w:ascii="Calibri" w:hAnsi="Calibri" w:cs="Calibri"/>
                <w:sz w:val="22"/>
                <w:szCs w:val="22"/>
                <w:lang w:val="ro-RO"/>
              </w:rPr>
              <w:t>DOCUMENTE PREZENTATE</w:t>
            </w:r>
          </w:p>
        </w:tc>
        <w:tc>
          <w:tcPr>
            <w:tcW w:w="4185" w:type="dxa"/>
            <w:shd w:val="clear" w:color="auto" w:fill="BFBFBF" w:themeFill="background1" w:themeFillShade="BF"/>
          </w:tcPr>
          <w:p w:rsidR="00B772B1" w:rsidRPr="00A331BE" w:rsidRDefault="00B772B1" w:rsidP="00955483">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8348AE" w:rsidRPr="00A331BE" w:rsidTr="00955483">
        <w:tc>
          <w:tcPr>
            <w:tcW w:w="4885" w:type="dxa"/>
            <w:shd w:val="clear" w:color="auto" w:fill="auto"/>
          </w:tcPr>
          <w:p w:rsidR="008348AE" w:rsidRPr="009851F4" w:rsidRDefault="008348AE" w:rsidP="00955483">
            <w:pPr>
              <w:pStyle w:val="Corp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t xml:space="preserve">Anexa </w:t>
            </w:r>
            <w:r>
              <w:rPr>
                <w:rFonts w:ascii="Calibri" w:hAnsi="Calibri" w:cs="Arial"/>
                <w:bCs w:val="0"/>
                <w:sz w:val="22"/>
                <w:szCs w:val="22"/>
                <w:lang w:val="ro-RO" w:eastAsia="en-US"/>
              </w:rPr>
              <w:t>5</w:t>
            </w:r>
            <w:r w:rsidRPr="009851F4">
              <w:rPr>
                <w:rFonts w:ascii="Calibri" w:hAnsi="Calibri" w:cs="Arial"/>
                <w:b w:val="0"/>
                <w:bCs w:val="0"/>
                <w:sz w:val="22"/>
                <w:szCs w:val="22"/>
                <w:lang w:val="ro-RO" w:eastAsia="en-US"/>
              </w:rPr>
              <w:t xml:space="preserve"> Lista codurilor  CAEN eligibile pentru finantare in cadrul sM 6.4</w:t>
            </w:r>
          </w:p>
          <w:p w:rsidR="008348AE" w:rsidRPr="009851F4" w:rsidRDefault="008348AE" w:rsidP="00955483">
            <w:pPr>
              <w:pStyle w:val="Corptext3"/>
              <w:jc w:val="both"/>
              <w:rPr>
                <w:rFonts w:ascii="Calibri" w:hAnsi="Calibri" w:cs="Arial"/>
                <w:b w:val="0"/>
                <w:bCs w:val="0"/>
                <w:sz w:val="22"/>
                <w:szCs w:val="22"/>
                <w:lang w:val="pt-BR" w:eastAsia="en-US"/>
              </w:rPr>
            </w:pPr>
            <w:r w:rsidRPr="009851F4">
              <w:rPr>
                <w:rFonts w:ascii="Calibri" w:hAnsi="Calibri" w:cs="Arial"/>
                <w:bCs w:val="0"/>
                <w:sz w:val="22"/>
                <w:szCs w:val="22"/>
                <w:lang w:val="pt-BR" w:eastAsia="en-US"/>
              </w:rPr>
              <w:t>Doc.1</w:t>
            </w:r>
            <w:r>
              <w:rPr>
                <w:rFonts w:ascii="Calibri" w:hAnsi="Calibri" w:cs="Arial"/>
                <w:bCs w:val="0"/>
                <w:sz w:val="22"/>
                <w:szCs w:val="22"/>
                <w:lang w:val="pt-BR" w:eastAsia="en-US"/>
              </w:rPr>
              <w:t xml:space="preserve">. a) </w:t>
            </w:r>
            <w:r w:rsidRPr="009851F4">
              <w:rPr>
                <w:rFonts w:ascii="Calibri" w:hAnsi="Calibri" w:cs="Arial"/>
                <w:b w:val="0"/>
                <w:bCs w:val="0"/>
                <w:sz w:val="22"/>
                <w:szCs w:val="22"/>
                <w:lang w:val="pt-BR" w:eastAsia="en-US"/>
              </w:rPr>
              <w:t>Studiu de fezabilitate (Anexa 2)</w:t>
            </w:r>
          </w:p>
          <w:p w:rsidR="008348AE" w:rsidRPr="009851F4" w:rsidRDefault="008348AE" w:rsidP="00955483">
            <w:pPr>
              <w:pStyle w:val="Corp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t>Doc 1. b)</w:t>
            </w:r>
            <w:r w:rsidRPr="009851F4">
              <w:rPr>
                <w:rFonts w:ascii="Calibri" w:hAnsi="Calibri" w:cs="Arial"/>
                <w:b w:val="0"/>
                <w:bCs w:val="0"/>
                <w:sz w:val="22"/>
                <w:szCs w:val="22"/>
                <w:lang w:val="ro-RO" w:eastAsia="en-US"/>
              </w:rPr>
              <w:t xml:space="preserve"> Expertiza tehnică de specialitate asupra construcţiei existente. </w:t>
            </w:r>
          </w:p>
          <w:p w:rsidR="008348AE" w:rsidRPr="009851F4" w:rsidRDefault="008348AE" w:rsidP="00955483">
            <w:pPr>
              <w:pStyle w:val="Corp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t>Doc. 1. c)</w:t>
            </w:r>
            <w:r w:rsidRPr="009851F4">
              <w:rPr>
                <w:rFonts w:ascii="Calibri" w:hAnsi="Calibri" w:cs="Arial"/>
                <w:b w:val="0"/>
                <w:bCs w:val="0"/>
                <w:sz w:val="22"/>
                <w:szCs w:val="22"/>
                <w:lang w:val="ro-RO" w:eastAsia="en-US"/>
              </w:rPr>
              <w:t xml:space="preserve"> Raportul privind stadiul fizic al lucrărilor.</w:t>
            </w:r>
          </w:p>
          <w:p w:rsidR="008348AE" w:rsidRPr="009851F4" w:rsidRDefault="008348AE" w:rsidP="00955483">
            <w:pPr>
              <w:pStyle w:val="Corptext3"/>
              <w:jc w:val="both"/>
              <w:rPr>
                <w:rFonts w:ascii="Calibri" w:hAnsi="Calibri" w:cs="Arial"/>
                <w:b w:val="0"/>
                <w:bCs w:val="0"/>
                <w:sz w:val="22"/>
                <w:szCs w:val="22"/>
                <w:lang w:val="ro-RO" w:eastAsia="en-US"/>
              </w:rPr>
            </w:pPr>
          </w:p>
          <w:p w:rsidR="008348AE" w:rsidRPr="009851F4" w:rsidRDefault="008348AE" w:rsidP="00955483">
            <w:pPr>
              <w:jc w:val="both"/>
              <w:rPr>
                <w:rFonts w:ascii="Calibri" w:hAnsi="Calibri" w:cs="Calibri"/>
                <w:b/>
                <w:lang w:val="it-IT"/>
              </w:rPr>
            </w:pPr>
          </w:p>
        </w:tc>
        <w:tc>
          <w:tcPr>
            <w:tcW w:w="4185" w:type="dxa"/>
            <w:shd w:val="clear" w:color="auto" w:fill="auto"/>
          </w:tcPr>
          <w:p w:rsidR="008348AE" w:rsidRPr="009851F4" w:rsidRDefault="008348AE" w:rsidP="00955483">
            <w:pPr>
              <w:suppressAutoHyphens/>
              <w:jc w:val="both"/>
              <w:rPr>
                <w:rFonts w:ascii="Calibri" w:hAnsi="Calibri" w:cs="Calibri"/>
                <w:lang w:val="it-IT"/>
              </w:rPr>
            </w:pPr>
            <w:r w:rsidRPr="009851F4">
              <w:rPr>
                <w:rFonts w:ascii="Calibri" w:hAnsi="Calibri" w:cs="Calibri"/>
                <w:sz w:val="22"/>
                <w:szCs w:val="22"/>
                <w:lang w:val="it-IT"/>
              </w:rPr>
              <w:t>Se va verifica daca solicitantul este inregistrat cu codul CAEN al activitatii care se propune prin proiect, corelat cu activitatile descrise in cadrul Studiului de Fezabilitate si cu activitatile prevăzute în CAEN Revizuit 2 si daca acesta se regasește in Anexa</w:t>
            </w:r>
            <w:r>
              <w:rPr>
                <w:rFonts w:ascii="Calibri" w:hAnsi="Calibri" w:cs="Calibri"/>
                <w:sz w:val="22"/>
                <w:szCs w:val="22"/>
                <w:lang w:val="it-IT"/>
              </w:rPr>
              <w:t xml:space="preserve"> 5</w:t>
            </w:r>
            <w:r w:rsidRPr="009851F4">
              <w:rPr>
                <w:rFonts w:ascii="Calibri" w:hAnsi="Calibri" w:cs="Calibri"/>
                <w:sz w:val="22"/>
                <w:szCs w:val="22"/>
                <w:lang w:val="it-IT"/>
              </w:rPr>
              <w:t xml:space="preserve"> la Ghidul solicitantului.</w:t>
            </w:r>
          </w:p>
          <w:p w:rsidR="008348AE" w:rsidRPr="009851F4" w:rsidRDefault="008348AE" w:rsidP="00955483">
            <w:pPr>
              <w:jc w:val="both"/>
              <w:rPr>
                <w:rFonts w:ascii="Calibri" w:hAnsi="Calibri" w:cs="Calibri"/>
                <w:lang w:val="ro-RO"/>
              </w:rPr>
            </w:pPr>
            <w:r w:rsidRPr="009851F4">
              <w:rPr>
                <w:rFonts w:ascii="Calibri" w:hAnsi="Calibri" w:cs="Calibri"/>
                <w:sz w:val="22"/>
                <w:szCs w:val="22"/>
                <w:lang w:val="ro-RO"/>
              </w:rPr>
              <w:t xml:space="preserve">Expertul va verifica daca Studiul de Fezabilitate este prezentat şi completat în conformitate cu conţinutul cadru prezentat în anexa la Ghidul solicitantului </w:t>
            </w:r>
          </w:p>
          <w:p w:rsidR="008348AE" w:rsidRPr="009851F4" w:rsidRDefault="008348AE" w:rsidP="00955483">
            <w:pPr>
              <w:jc w:val="both"/>
              <w:rPr>
                <w:rFonts w:ascii="Calibri" w:hAnsi="Calibri" w:cs="Calibri"/>
                <w:lang w:val="ro-RO"/>
              </w:rPr>
            </w:pPr>
            <w:r w:rsidRPr="009851F4">
              <w:rPr>
                <w:rFonts w:ascii="Calibri" w:hAnsi="Calibri" w:cs="Calibri"/>
                <w:sz w:val="22"/>
                <w:szCs w:val="22"/>
                <w:lang w:val="ro-RO"/>
              </w:rPr>
              <w:lastRenderedPageBreak/>
              <w:t xml:space="preserve">(HG </w:t>
            </w:r>
            <w:r w:rsidR="00916006">
              <w:rPr>
                <w:rFonts w:ascii="Calibri" w:hAnsi="Calibri" w:cs="Calibri"/>
                <w:sz w:val="22"/>
                <w:szCs w:val="22"/>
                <w:lang w:val="ro-RO"/>
              </w:rPr>
              <w:t>907</w:t>
            </w:r>
            <w:r w:rsidRPr="009851F4">
              <w:rPr>
                <w:rFonts w:ascii="Calibri" w:hAnsi="Calibri" w:cs="Calibri"/>
                <w:sz w:val="22"/>
                <w:szCs w:val="22"/>
                <w:lang w:val="ro-RO"/>
              </w:rPr>
              <w:t>/ 20</w:t>
            </w:r>
            <w:r w:rsidR="00916006">
              <w:rPr>
                <w:rFonts w:ascii="Calibri" w:hAnsi="Calibri" w:cs="Calibri"/>
                <w:sz w:val="22"/>
                <w:szCs w:val="22"/>
                <w:lang w:val="ro-RO"/>
              </w:rPr>
              <w:t>16</w:t>
            </w:r>
            <w:r w:rsidRPr="009851F4">
              <w:rPr>
                <w:rFonts w:ascii="Calibri" w:hAnsi="Calibri" w:cs="Calibri"/>
                <w:sz w:val="22"/>
                <w:szCs w:val="22"/>
                <w:lang w:val="ro-RO"/>
              </w:rPr>
              <w:t>).</w:t>
            </w:r>
          </w:p>
          <w:p w:rsidR="008348AE" w:rsidRPr="009851F4" w:rsidRDefault="008348AE" w:rsidP="00955483">
            <w:pPr>
              <w:jc w:val="both"/>
              <w:rPr>
                <w:rFonts w:ascii="Calibri" w:hAnsi="Calibri" w:cs="Calibri"/>
                <w:lang w:val="ro-RO"/>
              </w:rPr>
            </w:pPr>
            <w:r w:rsidRPr="009851F4">
              <w:rPr>
                <w:rFonts w:ascii="Calibri" w:hAnsi="Calibri" w:cs="Calibri"/>
                <w:sz w:val="22"/>
                <w:szCs w:val="22"/>
                <w:lang w:val="ro-RO"/>
              </w:rPr>
              <w:t>Se va verifica:</w:t>
            </w:r>
          </w:p>
          <w:p w:rsidR="008348AE" w:rsidRPr="009851F4" w:rsidRDefault="008348AE" w:rsidP="00955483">
            <w:pPr>
              <w:jc w:val="both"/>
              <w:rPr>
                <w:rFonts w:ascii="Calibri" w:hAnsi="Calibri" w:cs="Calibri"/>
                <w:lang w:val="ro-RO"/>
              </w:rPr>
            </w:pPr>
            <w:r w:rsidRPr="009851F4">
              <w:rPr>
                <w:rFonts w:ascii="Calibri" w:hAnsi="Calibri" w:cs="Calibri"/>
                <w:sz w:val="22"/>
                <w:szCs w:val="22"/>
                <w:lang w:val="ro-RO"/>
              </w:rPr>
              <w:t xml:space="preserve">   - menţionarea codului CAEN al firmei de consultanţă în Studiul de fezabilitate.</w:t>
            </w:r>
          </w:p>
          <w:p w:rsidR="008348AE" w:rsidRPr="009851F4" w:rsidRDefault="008348AE" w:rsidP="00955483">
            <w:pPr>
              <w:jc w:val="both"/>
              <w:rPr>
                <w:rFonts w:ascii="Calibri" w:hAnsi="Calibri" w:cs="Calibri"/>
                <w:lang w:val="ro-RO"/>
              </w:rPr>
            </w:pPr>
            <w:r w:rsidRPr="009851F4">
              <w:rPr>
                <w:rFonts w:ascii="Calibri" w:hAnsi="Calibri" w:cs="Calibri"/>
                <w:sz w:val="22"/>
                <w:szCs w:val="22"/>
                <w:lang w:val="ro-RO"/>
              </w:rPr>
              <w:t>Numai în cazul în care este menţionat codul CAEN şi datele de identificare ale firmei de consultanţă în Studiul de fezabilitate cheltuielile privind consultanta  sunt eligibile.</w:t>
            </w:r>
          </w:p>
          <w:p w:rsidR="008348AE" w:rsidRPr="009851F4" w:rsidRDefault="008348AE" w:rsidP="00955483">
            <w:pPr>
              <w:jc w:val="both"/>
              <w:rPr>
                <w:rFonts w:ascii="Calibri" w:hAnsi="Calibri" w:cs="Calibri"/>
                <w:lang w:val="ro-RO"/>
              </w:rPr>
            </w:pPr>
            <w:r w:rsidRPr="009851F4">
              <w:rPr>
                <w:rFonts w:ascii="Calibri" w:hAnsi="Calibri" w:cs="Calibri"/>
                <w:sz w:val="22"/>
                <w:szCs w:val="22"/>
                <w:lang w:val="ro-RO"/>
              </w:rPr>
              <w:t>- daca devizul general şi devizele pe obiect sunt semnate de persoană care le-a întocmit şi poarta ştampila elaboratorului documentaţiei.</w:t>
            </w:r>
          </w:p>
          <w:p w:rsidR="008348AE" w:rsidRPr="009851F4" w:rsidRDefault="008348AE" w:rsidP="00955483">
            <w:pPr>
              <w:jc w:val="both"/>
              <w:rPr>
                <w:rFonts w:ascii="Calibri" w:hAnsi="Calibri" w:cs="Calibri"/>
                <w:lang w:val="ro-RO"/>
              </w:rPr>
            </w:pPr>
            <w:r w:rsidRPr="009851F4">
              <w:rPr>
                <w:rFonts w:ascii="Calibri" w:hAnsi="Calibri" w:cs="Calibri"/>
                <w:sz w:val="22"/>
                <w:szCs w:val="22"/>
                <w:lang w:val="ro-RO"/>
              </w:rPr>
              <w:t xml:space="preserve">- dacă s-a ataşat aşa – numita „foaie de capăt”, care conţine semnăturile colectivului format din specialişti condus de un şef de proiect care a participat la elaborarea documentaţiei si ştampila elaboratorului documentaţiei în integralitatea ei. </w:t>
            </w:r>
          </w:p>
          <w:p w:rsidR="008348AE" w:rsidRPr="009851F4" w:rsidRDefault="008348AE" w:rsidP="00955483">
            <w:pPr>
              <w:jc w:val="both"/>
              <w:rPr>
                <w:rFonts w:ascii="Calibri" w:hAnsi="Calibri" w:cs="Calibri"/>
                <w:lang w:val="ro-RO"/>
              </w:rPr>
            </w:pPr>
            <w:r w:rsidRPr="009851F4">
              <w:rPr>
                <w:rFonts w:ascii="Calibri" w:hAnsi="Calibri" w:cs="Calibri"/>
                <w:sz w:val="22"/>
                <w:szCs w:val="22"/>
                <w:lang w:val="ro-RO"/>
              </w:rPr>
              <w:t xml:space="preserve">- daca s-au detaliat de asemenea, capitolul 3 – Cheltuieli pentru proiectare şi asistenţă tehnică, capitolul 4 - </w:t>
            </w:r>
            <w:r w:rsidRPr="009851F4">
              <w:rPr>
                <w:rFonts w:ascii="Calibri" w:eastAsia="SimSun" w:hAnsi="Calibri" w:cs="Calibri"/>
                <w:sz w:val="22"/>
                <w:szCs w:val="22"/>
                <w:lang w:val="en-GB" w:eastAsia="en-GB"/>
              </w:rPr>
              <w:t>Cheltuieli pentru investiţia de bază</w:t>
            </w:r>
            <w:r w:rsidRPr="009851F4">
              <w:rPr>
                <w:rFonts w:ascii="Calibri" w:hAnsi="Calibri" w:cs="Calibri"/>
                <w:sz w:val="22"/>
                <w:szCs w:val="22"/>
                <w:lang w:val="ro-RO"/>
              </w:rPr>
              <w:t xml:space="preserve"> şi capitolul 5 – Alte cheltuieli prin devize care să justifice în detaliu sumele respective, cât şi pentru a putea fi urmarite în etapa de achiziţii şi autorizare plaţi.</w:t>
            </w:r>
          </w:p>
          <w:p w:rsidR="008348AE" w:rsidRPr="009851F4" w:rsidRDefault="008348AE" w:rsidP="00955483">
            <w:pPr>
              <w:jc w:val="both"/>
              <w:rPr>
                <w:rFonts w:ascii="Calibri" w:hAnsi="Calibri" w:cs="Calibri"/>
                <w:lang w:val="ro-RO"/>
              </w:rPr>
            </w:pPr>
            <w:r w:rsidRPr="009851F4">
              <w:rPr>
                <w:rFonts w:ascii="Calibri" w:hAnsi="Calibri" w:cs="Calibri"/>
                <w:sz w:val="22"/>
                <w:szCs w:val="22"/>
                <w:lang w:val="ro-RO"/>
              </w:rPr>
              <w:t>- şi daca în cadrul secţiunii– Parţile desenate sunt ataşate planuri de amplasare în zona 1:25.000 – 1:5.000, planul general 1:5.000 – 1:500, relevee, secţiuni etc.,</w:t>
            </w:r>
            <w:r w:rsidRPr="009851F4">
              <w:rPr>
                <w:rFonts w:ascii="Calibri" w:hAnsi="Calibri" w:cs="Arial"/>
                <w:sz w:val="22"/>
                <w:szCs w:val="22"/>
                <w:lang w:val="ro-RO"/>
              </w:rPr>
              <w:t xml:space="preserve"> Planul de amplasare a utilajelor pe fluxul tehnologic </w:t>
            </w:r>
            <w:r w:rsidRPr="009851F4">
              <w:rPr>
                <w:rFonts w:ascii="Calibri" w:hAnsi="Calibri" w:cs="Calibri"/>
                <w:sz w:val="22"/>
                <w:szCs w:val="22"/>
                <w:lang w:val="it-IT"/>
              </w:rPr>
              <w:t xml:space="preserve"> </w:t>
            </w:r>
            <w:r w:rsidRPr="009851F4">
              <w:rPr>
                <w:rFonts w:ascii="Calibri" w:hAnsi="Calibri" w:cs="Calibri"/>
                <w:sz w:val="22"/>
                <w:szCs w:val="22"/>
                <w:lang w:val="ro-RO"/>
              </w:rPr>
              <w:t>se verifică dacă acestea sunt semnate, ştampilate de către elaborator în cartuşul indicator.</w:t>
            </w:r>
          </w:p>
          <w:p w:rsidR="008348AE" w:rsidRPr="009851F4" w:rsidRDefault="008348AE" w:rsidP="00955483">
            <w:pPr>
              <w:jc w:val="both"/>
              <w:rPr>
                <w:rFonts w:ascii="Calibri" w:hAnsi="Calibri" w:cs="Calibri"/>
                <w:lang w:val="ro-RO"/>
              </w:rPr>
            </w:pPr>
          </w:p>
          <w:p w:rsidR="008348AE" w:rsidRPr="009851F4" w:rsidRDefault="008348AE" w:rsidP="00955483">
            <w:pPr>
              <w:jc w:val="both"/>
              <w:rPr>
                <w:rFonts w:ascii="Calibri" w:hAnsi="Calibri" w:cs="Calibri"/>
                <w:lang w:val="ro-RO"/>
              </w:rPr>
            </w:pPr>
            <w:r w:rsidRPr="009851F4">
              <w:rPr>
                <w:rFonts w:ascii="Calibri" w:hAnsi="Calibri" w:cs="Calibri"/>
                <w:sz w:val="22"/>
                <w:szCs w:val="22"/>
                <w:lang w:val="ro-RO"/>
              </w:rPr>
              <w:t xml:space="preserve">În cazul în care solicitantul realizeaza în regie proprie construcţiile în care va amplasa utilajele achiziţionate prin investiţia FEADR, dacă cheltuielile cu realizarea constructiei sunt trecute în coloana „cheltuieli neeligibile”, au  certificat de urbanism  şi </w:t>
            </w:r>
            <w:r w:rsidRPr="009851F4">
              <w:rPr>
                <w:rFonts w:ascii="Calibri" w:hAnsi="Calibri" w:cs="Calibri"/>
                <w:sz w:val="22"/>
                <w:szCs w:val="22"/>
                <w:lang w:val="ro-RO"/>
              </w:rPr>
              <w:lastRenderedPageBreak/>
              <w:t>sunt menţionate în studiul de fezabilitate.</w:t>
            </w:r>
          </w:p>
          <w:p w:rsidR="008348AE" w:rsidRPr="009851F4" w:rsidRDefault="008348AE" w:rsidP="00955483">
            <w:pPr>
              <w:jc w:val="both"/>
              <w:rPr>
                <w:rFonts w:ascii="Calibri" w:hAnsi="Calibri" w:cs="Calibri"/>
                <w:lang w:val="ro-RO"/>
              </w:rPr>
            </w:pPr>
            <w:r w:rsidRPr="009851F4">
              <w:rPr>
                <w:rFonts w:ascii="Calibri" w:hAnsi="Calibri" w:cs="Calibri"/>
                <w:sz w:val="22"/>
                <w:szCs w:val="22"/>
                <w:lang w:val="ro-RO"/>
              </w:rPr>
              <w:t>În cazul în care investiţia prevede utilaje cu montaj, solicitantul este obligat să evidenţieze montajul acestora în capitolul 4.2.  Montaj utilaj tehnologic din Bugetul indicativ al Proiectului, chiar dacă montajul este inclus în oferta utilajului cu valoare distinctă pentru a fi considerat cheltuială eligibilă sau se realizeaza în regie proprie (caz în care se va evidenţia în coloana „cheltuieli neeligibile”).</w:t>
            </w:r>
          </w:p>
          <w:p w:rsidR="008348AE" w:rsidRPr="009851F4" w:rsidRDefault="008348AE" w:rsidP="00955483">
            <w:pPr>
              <w:jc w:val="both"/>
              <w:rPr>
                <w:rFonts w:ascii="Calibri" w:hAnsi="Calibri" w:cs="Calibri"/>
                <w:lang w:val="ro-RO"/>
              </w:rPr>
            </w:pPr>
            <w:r w:rsidRPr="009851F4">
              <w:rPr>
                <w:rFonts w:ascii="Calibri" w:hAnsi="Calibri" w:cs="Calibri"/>
                <w:sz w:val="22"/>
                <w:szCs w:val="22"/>
                <w:lang w:val="ro-RO"/>
              </w:rPr>
              <w:t>Pentru servicii se vor prezenta devize defalcate cu estimarea costurilor (nr. experti, ore/ expert, costuri/ ora). Pentru situaţiile în care valorile sunt nejustificate prin numarul de experţi, prin numarul de ore prognozate sau prin natura investiţiei, la verificarea proiectului, acestea pot fi reduse, cu informarea solicitantului.</w:t>
            </w:r>
          </w:p>
          <w:p w:rsidR="008348AE" w:rsidRPr="009851F4" w:rsidRDefault="008348AE" w:rsidP="00955483">
            <w:pPr>
              <w:jc w:val="both"/>
              <w:rPr>
                <w:rFonts w:ascii="Calibri" w:hAnsi="Calibri" w:cs="Calibri"/>
                <w:lang w:val="ro-RO"/>
              </w:rPr>
            </w:pPr>
            <w:r w:rsidRPr="009851F4">
              <w:rPr>
                <w:rFonts w:ascii="Calibri" w:hAnsi="Calibri" w:cs="Calibri"/>
                <w:sz w:val="22"/>
                <w:szCs w:val="22"/>
                <w:lang w:val="ro-RO"/>
              </w:rPr>
              <w:t>În cazul în care investiţia cuprinde cheltuieli cu construcţii noi sau modernizari, se va prezenta calcul pentru investiţia specifică în care suma tuturor cheltuielilor cu construcţii şi instalaţii se raportează la mp de construcţie.</w:t>
            </w:r>
          </w:p>
          <w:p w:rsidR="008348AE" w:rsidRPr="009851F4" w:rsidRDefault="008348AE" w:rsidP="00955483">
            <w:pPr>
              <w:jc w:val="both"/>
              <w:rPr>
                <w:rFonts w:ascii="Calibri" w:hAnsi="Calibri" w:cs="Calibri"/>
                <w:lang w:val="ro-RO"/>
              </w:rPr>
            </w:pPr>
            <w:r w:rsidRPr="009851F4">
              <w:rPr>
                <w:rFonts w:ascii="Calibri" w:hAnsi="Calibri" w:cs="Calibri"/>
                <w:sz w:val="22"/>
                <w:szCs w:val="22"/>
                <w:lang w:val="ro-RO"/>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In cazul construcţiilor nefinalizate, la Studiul de fezabilitate se ataşează atât Expertiza tehnică de specialitate asupra construcţiei existente cât și Raportul privind stadiul fizic al lucrărilor.</w:t>
            </w:r>
          </w:p>
          <w:p w:rsidR="008348AE" w:rsidRPr="008348AE" w:rsidRDefault="008348AE" w:rsidP="00955483">
            <w:pPr>
              <w:jc w:val="both"/>
              <w:rPr>
                <w:rFonts w:ascii="Calibri" w:hAnsi="Calibri" w:cs="Calibri"/>
                <w:b/>
                <w:lang w:val="ro-RO"/>
              </w:rPr>
            </w:pPr>
            <w:r w:rsidRPr="008348AE">
              <w:rPr>
                <w:rFonts w:ascii="Calibri" w:hAnsi="Calibri" w:cs="Calibri"/>
                <w:b/>
                <w:sz w:val="22"/>
                <w:szCs w:val="22"/>
                <w:lang w:val="ro-RO"/>
              </w:rPr>
              <w:t>Atentie!</w:t>
            </w:r>
          </w:p>
          <w:p w:rsidR="008348AE" w:rsidRPr="009851F4" w:rsidRDefault="008348AE" w:rsidP="00955483">
            <w:pPr>
              <w:jc w:val="both"/>
              <w:rPr>
                <w:rFonts w:ascii="Calibri" w:hAnsi="Calibri" w:cs="Calibri"/>
                <w:lang w:val="ro-RO"/>
              </w:rPr>
            </w:pPr>
            <w:r w:rsidRPr="009851F4">
              <w:rPr>
                <w:rFonts w:ascii="Calibri" w:hAnsi="Calibri" w:cs="Calibri"/>
                <w:sz w:val="22"/>
                <w:szCs w:val="22"/>
                <w:lang w:val="ro-RO"/>
              </w:rPr>
              <w:t xml:space="preserve">În situaţia în care  se regăsesc în Studiul de Fezabilitate informaţii  identice din alte proiecte similare, care nu sunt specifice </w:t>
            </w:r>
            <w:r w:rsidRPr="009851F4">
              <w:rPr>
                <w:rFonts w:ascii="Calibri" w:hAnsi="Calibri" w:cs="Calibri"/>
                <w:sz w:val="22"/>
                <w:szCs w:val="22"/>
                <w:lang w:val="ro-RO"/>
              </w:rPr>
              <w:lastRenderedPageBreak/>
              <w:t>proiectului analizat, se poate decide diminuarea cheltuielilor de la cap.3 - Cheltuieli pentru proiectare ş</w:t>
            </w:r>
            <w:r w:rsidRPr="009851F4">
              <w:rPr>
                <w:rFonts w:ascii="Calibri" w:hAnsi="Calibri"/>
                <w:sz w:val="22"/>
                <w:szCs w:val="22"/>
                <w:lang w:val="ro-RO"/>
              </w:rPr>
              <w:t>i asisten</w:t>
            </w:r>
            <w:r w:rsidRPr="009851F4">
              <w:rPr>
                <w:rFonts w:ascii="Calibri" w:hAnsi="Calibri" w:cs="Calibri"/>
                <w:sz w:val="22"/>
                <w:szCs w:val="22"/>
                <w:lang w:val="ro-RO"/>
              </w:rPr>
              <w:t>ţă</w:t>
            </w:r>
            <w:r w:rsidRPr="009851F4">
              <w:rPr>
                <w:rFonts w:ascii="Calibri" w:hAnsi="Calibri"/>
                <w:sz w:val="22"/>
                <w:szCs w:val="22"/>
                <w:lang w:val="ro-RO"/>
              </w:rPr>
              <w:t xml:space="preserve"> tehnic</w:t>
            </w:r>
            <w:r w:rsidRPr="009851F4">
              <w:rPr>
                <w:rFonts w:ascii="Calibri" w:hAnsi="Calibri" w:cs="Calibri"/>
                <w:sz w:val="22"/>
                <w:szCs w:val="22"/>
                <w:lang w:val="ro-RO"/>
              </w:rPr>
              <w:t xml:space="preserve">ă </w:t>
            </w:r>
            <w:r w:rsidRPr="009851F4">
              <w:rPr>
                <w:rFonts w:ascii="Calibri" w:hAnsi="Calibri" w:cs="Calibri"/>
                <w:b/>
                <w:sz w:val="22"/>
                <w:szCs w:val="22"/>
                <w:lang w:val="ro-RO"/>
              </w:rPr>
              <w:t>sau</w:t>
            </w:r>
            <w:r w:rsidRPr="009851F4">
              <w:rPr>
                <w:rFonts w:ascii="Calibri" w:hAnsi="Calibri" w:cs="Calibri"/>
                <w:sz w:val="22"/>
                <w:szCs w:val="22"/>
                <w:lang w:val="ro-RO"/>
              </w:rPr>
              <w:t xml:space="preserve"> neeligibilitatea cheltuielilor capitolului 3, dacă nu se dovedeşte o particularizare la specificul proiectului.</w:t>
            </w:r>
          </w:p>
        </w:tc>
      </w:tr>
      <w:tr w:rsidR="008348AE" w:rsidRPr="00A331BE" w:rsidTr="00955483">
        <w:tc>
          <w:tcPr>
            <w:tcW w:w="4885" w:type="dxa"/>
            <w:shd w:val="clear" w:color="auto" w:fill="auto"/>
          </w:tcPr>
          <w:p w:rsidR="008348AE" w:rsidRPr="009851F4" w:rsidRDefault="008348AE" w:rsidP="00955483">
            <w:pPr>
              <w:pStyle w:val="Corptext3"/>
              <w:jc w:val="both"/>
              <w:rPr>
                <w:rFonts w:ascii="Calibri" w:hAnsi="Calibri" w:cs="Arial"/>
                <w:b w:val="0"/>
                <w:bCs w:val="0"/>
                <w:sz w:val="22"/>
                <w:szCs w:val="22"/>
                <w:lang w:val="ro-RO" w:eastAsia="en-US"/>
              </w:rPr>
            </w:pPr>
            <w:r w:rsidRPr="009851F4">
              <w:rPr>
                <w:rFonts w:ascii="Calibri" w:hAnsi="Calibri" w:cs="Arial"/>
                <w:bCs w:val="0"/>
                <w:sz w:val="22"/>
                <w:szCs w:val="22"/>
                <w:lang w:val="ro-RO" w:eastAsia="en-US"/>
              </w:rPr>
              <w:lastRenderedPageBreak/>
              <w:t>Doc.3</w:t>
            </w:r>
            <w:r w:rsidRPr="009851F4">
              <w:rPr>
                <w:rFonts w:ascii="Calibri" w:hAnsi="Calibri" w:cs="Arial"/>
                <w:b w:val="0"/>
                <w:bCs w:val="0"/>
                <w:sz w:val="22"/>
                <w:szCs w:val="22"/>
                <w:lang w:val="ro-RO" w:eastAsia="en-US"/>
              </w:rPr>
              <w:t xml:space="preserve"> Documente solicitate pentru imobilul (clădirile şi/ sau terenurile) pe care sunt/ vor fi realizate investiţiile in functie de tipul proiectului:</w:t>
            </w:r>
          </w:p>
          <w:p w:rsidR="008348AE" w:rsidRPr="009851F4" w:rsidRDefault="008348AE" w:rsidP="00955483">
            <w:pPr>
              <w:pStyle w:val="Corptext3"/>
              <w:jc w:val="both"/>
              <w:rPr>
                <w:rFonts w:ascii="Calibri" w:hAnsi="Calibri" w:cs="Arial"/>
                <w:b w:val="0"/>
                <w:bCs w:val="0"/>
                <w:sz w:val="22"/>
                <w:szCs w:val="22"/>
                <w:lang w:val="ro-RO" w:eastAsia="en-US"/>
              </w:rPr>
            </w:pPr>
          </w:p>
          <w:p w:rsidR="008348AE" w:rsidRPr="009851F4" w:rsidRDefault="008348AE" w:rsidP="00955483">
            <w:pPr>
              <w:pStyle w:val="Corptext3"/>
              <w:jc w:val="both"/>
              <w:rPr>
                <w:rFonts w:ascii="Calibri" w:hAnsi="Calibri" w:cs="Arial"/>
                <w:b w:val="0"/>
                <w:sz w:val="22"/>
                <w:szCs w:val="22"/>
              </w:rPr>
            </w:pPr>
            <w:r w:rsidRPr="009851F4">
              <w:rPr>
                <w:rFonts w:ascii="Calibri" w:hAnsi="Calibri" w:cs="Arial"/>
                <w:b w:val="0"/>
                <w:sz w:val="22"/>
                <w:szCs w:val="22"/>
              </w:rPr>
              <w:t xml:space="preserve">3.1 Pentru proiectele care presupun realizarea de lucrări de construcție sau achizitia de utilaje/echipamente cu montaj, se va prezenta înscrisul care să </w:t>
            </w:r>
            <w:proofErr w:type="gramStart"/>
            <w:r w:rsidRPr="009851F4">
              <w:rPr>
                <w:rFonts w:ascii="Calibri" w:hAnsi="Calibri" w:cs="Arial"/>
                <w:b w:val="0"/>
                <w:sz w:val="22"/>
                <w:szCs w:val="22"/>
              </w:rPr>
              <w:t>certifice:</w:t>
            </w:r>
            <w:proofErr w:type="gramEnd"/>
          </w:p>
          <w:p w:rsidR="008348AE" w:rsidRPr="009851F4" w:rsidRDefault="008348AE" w:rsidP="00955483">
            <w:pPr>
              <w:pStyle w:val="Corptext3"/>
              <w:rPr>
                <w:rFonts w:ascii="Calibri" w:hAnsi="Calibri" w:cs="Arial"/>
                <w:sz w:val="22"/>
                <w:szCs w:val="22"/>
              </w:rPr>
            </w:pPr>
          </w:p>
          <w:p w:rsidR="008348AE" w:rsidRPr="009851F4" w:rsidRDefault="008348AE" w:rsidP="00955483">
            <w:pPr>
              <w:pStyle w:val="Corptext3"/>
              <w:jc w:val="left"/>
              <w:rPr>
                <w:rFonts w:ascii="Calibri" w:hAnsi="Calibri" w:cs="Arial"/>
                <w:b w:val="0"/>
                <w:sz w:val="22"/>
                <w:szCs w:val="22"/>
              </w:rPr>
            </w:pPr>
            <w:r w:rsidRPr="009851F4">
              <w:rPr>
                <w:rFonts w:ascii="Calibri" w:hAnsi="Calibri" w:cs="Arial"/>
                <w:b w:val="0"/>
                <w:sz w:val="22"/>
                <w:szCs w:val="22"/>
              </w:rPr>
              <w:t>a)</w:t>
            </w:r>
            <w:r w:rsidRPr="009851F4">
              <w:rPr>
                <w:rFonts w:ascii="Calibri" w:hAnsi="Calibri" w:cs="Arial"/>
                <w:b w:val="0"/>
                <w:sz w:val="22"/>
                <w:szCs w:val="22"/>
              </w:rPr>
              <w:tab/>
              <w:t xml:space="preserve">Dreptul de proprietate privată </w:t>
            </w:r>
          </w:p>
          <w:p w:rsidR="008348AE" w:rsidRPr="009851F4" w:rsidRDefault="008348AE" w:rsidP="00955483">
            <w:pPr>
              <w:pStyle w:val="Corptext3"/>
              <w:jc w:val="left"/>
              <w:rPr>
                <w:rFonts w:ascii="Calibri" w:hAnsi="Calibri" w:cs="Arial"/>
                <w:b w:val="0"/>
                <w:sz w:val="22"/>
                <w:szCs w:val="22"/>
              </w:rPr>
            </w:pPr>
            <w:r w:rsidRPr="009851F4">
              <w:rPr>
                <w:rFonts w:ascii="Calibri" w:hAnsi="Calibri" w:cs="Arial"/>
                <w:b w:val="0"/>
                <w:sz w:val="22"/>
                <w:szCs w:val="22"/>
              </w:rPr>
              <w:t>b)</w:t>
            </w:r>
            <w:r w:rsidRPr="009851F4">
              <w:rPr>
                <w:rFonts w:ascii="Calibri" w:hAnsi="Calibri" w:cs="Arial"/>
                <w:b w:val="0"/>
                <w:sz w:val="22"/>
                <w:szCs w:val="22"/>
              </w:rPr>
              <w:tab/>
              <w:t xml:space="preserve">Dreptul de concesiune  </w:t>
            </w:r>
          </w:p>
          <w:p w:rsidR="008348AE" w:rsidRPr="009851F4" w:rsidRDefault="008348AE" w:rsidP="00955483">
            <w:pPr>
              <w:pStyle w:val="Corptext3"/>
              <w:jc w:val="left"/>
              <w:rPr>
                <w:rFonts w:ascii="Calibri" w:hAnsi="Calibri" w:cs="Arial"/>
                <w:b w:val="0"/>
                <w:sz w:val="22"/>
                <w:szCs w:val="22"/>
              </w:rPr>
            </w:pPr>
            <w:r w:rsidRPr="009851F4">
              <w:rPr>
                <w:rFonts w:ascii="Calibri" w:hAnsi="Calibri" w:cs="Arial"/>
                <w:b w:val="0"/>
                <w:sz w:val="22"/>
                <w:szCs w:val="22"/>
              </w:rPr>
              <w:t>c)</w:t>
            </w:r>
            <w:r w:rsidRPr="009851F4">
              <w:rPr>
                <w:rFonts w:ascii="Calibri" w:hAnsi="Calibri" w:cs="Arial"/>
                <w:b w:val="0"/>
                <w:sz w:val="22"/>
                <w:szCs w:val="22"/>
              </w:rPr>
              <w:tab/>
              <w:t xml:space="preserve">Dreptul de </w:t>
            </w:r>
            <w:proofErr w:type="gramStart"/>
            <w:r w:rsidRPr="009851F4">
              <w:rPr>
                <w:rFonts w:ascii="Calibri" w:hAnsi="Calibri" w:cs="Arial"/>
                <w:b w:val="0"/>
                <w:sz w:val="22"/>
                <w:szCs w:val="22"/>
              </w:rPr>
              <w:t>superficie;</w:t>
            </w:r>
            <w:proofErr w:type="gramEnd"/>
          </w:p>
          <w:p w:rsidR="008348AE" w:rsidRPr="009851F4" w:rsidRDefault="008348AE" w:rsidP="008348AE">
            <w:pPr>
              <w:pStyle w:val="Corptext3"/>
              <w:jc w:val="left"/>
              <w:rPr>
                <w:rFonts w:ascii="Calibri" w:hAnsi="Calibri" w:cs="Arial"/>
                <w:sz w:val="22"/>
                <w:szCs w:val="22"/>
              </w:rPr>
            </w:pPr>
          </w:p>
          <w:p w:rsidR="008348AE" w:rsidRPr="009851F4" w:rsidRDefault="008348AE" w:rsidP="00955483">
            <w:pPr>
              <w:pStyle w:val="Corptext3"/>
              <w:jc w:val="both"/>
              <w:rPr>
                <w:rFonts w:ascii="Calibri" w:hAnsi="Calibri" w:cs="Arial"/>
                <w:b w:val="0"/>
                <w:sz w:val="22"/>
                <w:szCs w:val="22"/>
              </w:rPr>
            </w:pPr>
            <w:r w:rsidRPr="009851F4">
              <w:rPr>
                <w:rFonts w:ascii="Calibri" w:hAnsi="Calibri" w:cs="Arial"/>
                <w:b w:val="0"/>
                <w:sz w:val="22"/>
                <w:szCs w:val="22"/>
              </w:rPr>
              <w:t xml:space="preserve">3.2 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w:t>
            </w:r>
            <w:r w:rsidRPr="009851F4">
              <w:rPr>
                <w:rFonts w:ascii="Calibri" w:hAnsi="Calibri" w:cs="Arial"/>
                <w:sz w:val="22"/>
                <w:szCs w:val="22"/>
              </w:rPr>
              <w:t>valabile pentru o perioadă de cel putin 10 ani</w:t>
            </w:r>
            <w:r w:rsidRPr="009851F4">
              <w:rPr>
                <w:rFonts w:ascii="Calibri" w:hAnsi="Calibri" w:cs="Arial"/>
                <w:b w:val="0"/>
                <w:sz w:val="22"/>
                <w:szCs w:val="22"/>
              </w:rPr>
              <w:t xml:space="preserve"> începând cu anul depunerii cererii de finanţare care să certifice, după </w:t>
            </w:r>
            <w:proofErr w:type="gramStart"/>
            <w:r w:rsidRPr="009851F4">
              <w:rPr>
                <w:rFonts w:ascii="Calibri" w:hAnsi="Calibri" w:cs="Arial"/>
                <w:b w:val="0"/>
                <w:sz w:val="22"/>
                <w:szCs w:val="22"/>
              </w:rPr>
              <w:t>caz:</w:t>
            </w:r>
            <w:proofErr w:type="gramEnd"/>
          </w:p>
          <w:p w:rsidR="008348AE" w:rsidRPr="009851F4" w:rsidRDefault="008348AE" w:rsidP="00955483">
            <w:pPr>
              <w:pStyle w:val="Corptext3"/>
              <w:rPr>
                <w:rFonts w:ascii="Calibri" w:hAnsi="Calibri" w:cs="Arial"/>
                <w:sz w:val="22"/>
                <w:szCs w:val="22"/>
              </w:rPr>
            </w:pPr>
          </w:p>
          <w:p w:rsidR="008348AE" w:rsidRPr="009851F4" w:rsidRDefault="008348AE" w:rsidP="00955483">
            <w:pPr>
              <w:pStyle w:val="Corptext3"/>
              <w:jc w:val="left"/>
              <w:rPr>
                <w:rFonts w:ascii="Calibri" w:hAnsi="Calibri" w:cs="Arial"/>
                <w:b w:val="0"/>
                <w:i/>
                <w:sz w:val="22"/>
                <w:szCs w:val="22"/>
              </w:rPr>
            </w:pPr>
            <w:r w:rsidRPr="009851F4">
              <w:rPr>
                <w:rFonts w:ascii="Calibri" w:hAnsi="Calibri" w:cs="Arial"/>
                <w:b w:val="0"/>
                <w:sz w:val="22"/>
                <w:szCs w:val="22"/>
              </w:rPr>
              <w:t>a)</w:t>
            </w:r>
            <w:r w:rsidRPr="009851F4">
              <w:rPr>
                <w:rFonts w:ascii="Calibri" w:hAnsi="Calibri" w:cs="Arial"/>
                <w:b w:val="0"/>
                <w:sz w:val="22"/>
                <w:szCs w:val="22"/>
              </w:rPr>
              <w:tab/>
            </w:r>
            <w:r w:rsidRPr="009851F4">
              <w:rPr>
                <w:rFonts w:ascii="Calibri" w:hAnsi="Calibri" w:cs="Arial"/>
                <w:b w:val="0"/>
                <w:i/>
                <w:sz w:val="22"/>
                <w:szCs w:val="22"/>
              </w:rPr>
              <w:t>dreptul de proprietate privată,</w:t>
            </w:r>
          </w:p>
          <w:p w:rsidR="008348AE" w:rsidRPr="009851F4" w:rsidRDefault="008348AE" w:rsidP="00955483">
            <w:pPr>
              <w:pStyle w:val="Corptext3"/>
              <w:jc w:val="left"/>
              <w:rPr>
                <w:rFonts w:ascii="Calibri" w:hAnsi="Calibri" w:cs="Arial"/>
                <w:b w:val="0"/>
                <w:i/>
                <w:sz w:val="22"/>
                <w:szCs w:val="22"/>
              </w:rPr>
            </w:pPr>
            <w:r w:rsidRPr="009851F4">
              <w:rPr>
                <w:rFonts w:ascii="Calibri" w:hAnsi="Calibri" w:cs="Arial"/>
                <w:b w:val="0"/>
                <w:i/>
                <w:sz w:val="22"/>
                <w:szCs w:val="22"/>
              </w:rPr>
              <w:t>b)</w:t>
            </w:r>
            <w:r w:rsidRPr="009851F4">
              <w:rPr>
                <w:rFonts w:ascii="Calibri" w:hAnsi="Calibri" w:cs="Arial"/>
                <w:b w:val="0"/>
                <w:i/>
                <w:sz w:val="22"/>
                <w:szCs w:val="22"/>
              </w:rPr>
              <w:tab/>
              <w:t>dreptul de concesiune,</w:t>
            </w:r>
          </w:p>
          <w:p w:rsidR="008348AE" w:rsidRPr="009851F4" w:rsidRDefault="008348AE" w:rsidP="00955483">
            <w:pPr>
              <w:pStyle w:val="Corptext3"/>
              <w:jc w:val="left"/>
              <w:rPr>
                <w:rFonts w:ascii="Calibri" w:hAnsi="Calibri" w:cs="Arial"/>
                <w:b w:val="0"/>
                <w:sz w:val="22"/>
                <w:szCs w:val="22"/>
              </w:rPr>
            </w:pPr>
            <w:r w:rsidRPr="009851F4">
              <w:rPr>
                <w:rFonts w:ascii="Calibri" w:hAnsi="Calibri" w:cs="Arial"/>
                <w:b w:val="0"/>
                <w:i/>
                <w:sz w:val="22"/>
                <w:szCs w:val="22"/>
              </w:rPr>
              <w:t>c)</w:t>
            </w:r>
            <w:r w:rsidRPr="009851F4">
              <w:rPr>
                <w:rFonts w:ascii="Calibri" w:hAnsi="Calibri" w:cs="Arial"/>
                <w:b w:val="0"/>
                <w:i/>
                <w:sz w:val="22"/>
                <w:szCs w:val="22"/>
              </w:rPr>
              <w:tab/>
              <w:t>dreptul de superficie,</w:t>
            </w:r>
            <w:r w:rsidRPr="009851F4">
              <w:rPr>
                <w:rFonts w:ascii="Calibri" w:hAnsi="Calibri" w:cs="Arial"/>
                <w:b w:val="0"/>
                <w:sz w:val="22"/>
                <w:szCs w:val="22"/>
              </w:rPr>
              <w:t xml:space="preserve"> </w:t>
            </w:r>
          </w:p>
          <w:p w:rsidR="008348AE" w:rsidRPr="009851F4" w:rsidRDefault="008348AE" w:rsidP="00955483">
            <w:pPr>
              <w:pStyle w:val="Corptext3"/>
              <w:jc w:val="left"/>
              <w:rPr>
                <w:rFonts w:ascii="Calibri" w:hAnsi="Calibri" w:cs="Arial"/>
                <w:b w:val="0"/>
                <w:sz w:val="22"/>
                <w:szCs w:val="22"/>
              </w:rPr>
            </w:pPr>
            <w:r w:rsidRPr="009851F4">
              <w:rPr>
                <w:rFonts w:ascii="Calibri" w:hAnsi="Calibri" w:cs="Arial"/>
                <w:b w:val="0"/>
                <w:sz w:val="22"/>
                <w:szCs w:val="22"/>
              </w:rPr>
              <w:t>d)</w:t>
            </w:r>
            <w:r w:rsidRPr="009851F4">
              <w:rPr>
                <w:rFonts w:ascii="Calibri" w:hAnsi="Calibri" w:cs="Arial"/>
                <w:b w:val="0"/>
                <w:sz w:val="22"/>
                <w:szCs w:val="22"/>
              </w:rPr>
              <w:tab/>
              <w:t xml:space="preserve">dreptul de </w:t>
            </w:r>
            <w:proofErr w:type="gramStart"/>
            <w:r w:rsidRPr="009851F4">
              <w:rPr>
                <w:rFonts w:ascii="Calibri" w:hAnsi="Calibri" w:cs="Arial"/>
                <w:b w:val="0"/>
                <w:sz w:val="22"/>
                <w:szCs w:val="22"/>
              </w:rPr>
              <w:t>uzufruct;</w:t>
            </w:r>
            <w:proofErr w:type="gramEnd"/>
          </w:p>
          <w:p w:rsidR="008348AE" w:rsidRPr="009851F4" w:rsidRDefault="008348AE" w:rsidP="00955483">
            <w:pPr>
              <w:pStyle w:val="Corptext3"/>
              <w:jc w:val="left"/>
              <w:rPr>
                <w:rFonts w:ascii="Calibri" w:hAnsi="Calibri" w:cs="Arial"/>
                <w:b w:val="0"/>
                <w:sz w:val="22"/>
                <w:szCs w:val="22"/>
              </w:rPr>
            </w:pPr>
            <w:r w:rsidRPr="009851F4">
              <w:rPr>
                <w:rFonts w:ascii="Calibri" w:hAnsi="Calibri" w:cs="Arial"/>
                <w:b w:val="0"/>
                <w:sz w:val="22"/>
                <w:szCs w:val="22"/>
              </w:rPr>
              <w:t>e)</w:t>
            </w:r>
            <w:r w:rsidRPr="009851F4">
              <w:rPr>
                <w:rFonts w:ascii="Calibri" w:hAnsi="Calibri" w:cs="Arial"/>
                <w:b w:val="0"/>
                <w:sz w:val="22"/>
                <w:szCs w:val="22"/>
              </w:rPr>
              <w:tab/>
              <w:t xml:space="preserve">dreptul de folosinţă cu titlu </w:t>
            </w:r>
            <w:proofErr w:type="gramStart"/>
            <w:r w:rsidRPr="009851F4">
              <w:rPr>
                <w:rFonts w:ascii="Calibri" w:hAnsi="Calibri" w:cs="Arial"/>
                <w:b w:val="0"/>
                <w:sz w:val="22"/>
                <w:szCs w:val="22"/>
              </w:rPr>
              <w:t>gratuit;</w:t>
            </w:r>
            <w:proofErr w:type="gramEnd"/>
          </w:p>
          <w:p w:rsidR="008348AE" w:rsidRPr="009851F4" w:rsidRDefault="008348AE" w:rsidP="00955483">
            <w:pPr>
              <w:pStyle w:val="Corptext3"/>
              <w:jc w:val="left"/>
              <w:rPr>
                <w:rFonts w:ascii="Calibri" w:hAnsi="Calibri" w:cs="Arial"/>
                <w:b w:val="0"/>
                <w:sz w:val="22"/>
                <w:szCs w:val="22"/>
              </w:rPr>
            </w:pPr>
            <w:r w:rsidRPr="009851F4">
              <w:rPr>
                <w:rFonts w:ascii="Calibri" w:hAnsi="Calibri" w:cs="Arial"/>
                <w:b w:val="0"/>
                <w:sz w:val="22"/>
                <w:szCs w:val="22"/>
              </w:rPr>
              <w:t>f)</w:t>
            </w:r>
            <w:r w:rsidRPr="009851F4">
              <w:rPr>
                <w:rFonts w:ascii="Calibri" w:hAnsi="Calibri" w:cs="Arial"/>
                <w:b w:val="0"/>
                <w:sz w:val="22"/>
                <w:szCs w:val="22"/>
              </w:rPr>
              <w:tab/>
              <w:t>împrumutul de folosință (comodat)</w:t>
            </w:r>
          </w:p>
          <w:p w:rsidR="008348AE" w:rsidRPr="009851F4" w:rsidRDefault="008348AE" w:rsidP="00955483">
            <w:pPr>
              <w:pStyle w:val="Corptext3"/>
              <w:jc w:val="left"/>
              <w:rPr>
                <w:rFonts w:ascii="Calibri" w:hAnsi="Calibri" w:cs="Arial"/>
                <w:b w:val="0"/>
                <w:sz w:val="22"/>
                <w:szCs w:val="22"/>
              </w:rPr>
            </w:pPr>
            <w:r w:rsidRPr="009851F4">
              <w:rPr>
                <w:rFonts w:ascii="Calibri" w:hAnsi="Calibri" w:cs="Arial"/>
                <w:b w:val="0"/>
                <w:sz w:val="22"/>
                <w:szCs w:val="22"/>
              </w:rPr>
              <w:t>g)</w:t>
            </w:r>
            <w:r w:rsidRPr="009851F4">
              <w:rPr>
                <w:rFonts w:ascii="Calibri" w:hAnsi="Calibri" w:cs="Arial"/>
                <w:b w:val="0"/>
                <w:sz w:val="22"/>
                <w:szCs w:val="22"/>
              </w:rPr>
              <w:tab/>
              <w:t>dreptul de închiriere/locațiune</w:t>
            </w:r>
          </w:p>
          <w:p w:rsidR="008348AE" w:rsidRPr="009851F4" w:rsidRDefault="008348AE" w:rsidP="00955483">
            <w:pPr>
              <w:pStyle w:val="Corptext3"/>
              <w:jc w:val="both"/>
              <w:rPr>
                <w:rFonts w:ascii="Calibri" w:hAnsi="Calibri" w:cs="Arial"/>
                <w:b w:val="0"/>
                <w:sz w:val="22"/>
                <w:szCs w:val="22"/>
              </w:rPr>
            </w:pPr>
          </w:p>
          <w:p w:rsidR="008348AE" w:rsidRPr="009851F4" w:rsidRDefault="008348AE" w:rsidP="00955483">
            <w:pPr>
              <w:pStyle w:val="Corptext3"/>
              <w:rPr>
                <w:rFonts w:ascii="Calibri" w:hAnsi="Calibri" w:cs="Arial"/>
                <w:sz w:val="22"/>
                <w:szCs w:val="22"/>
              </w:rPr>
            </w:pPr>
          </w:p>
          <w:p w:rsidR="008348AE" w:rsidRPr="009851F4" w:rsidRDefault="008348AE" w:rsidP="00955483">
            <w:pPr>
              <w:pStyle w:val="Corptext3"/>
              <w:rPr>
                <w:rFonts w:ascii="Calibri" w:hAnsi="Calibri" w:cs="Arial"/>
                <w:sz w:val="22"/>
                <w:szCs w:val="22"/>
              </w:rPr>
            </w:pPr>
          </w:p>
          <w:p w:rsidR="008348AE" w:rsidRPr="009851F4" w:rsidRDefault="008348AE" w:rsidP="00955483">
            <w:pPr>
              <w:pStyle w:val="Corptext3"/>
              <w:jc w:val="both"/>
              <w:rPr>
                <w:rFonts w:ascii="Calibri" w:hAnsi="Calibri" w:cs="Arial"/>
                <w:b w:val="0"/>
                <w:bCs w:val="0"/>
                <w:sz w:val="22"/>
                <w:szCs w:val="22"/>
                <w:lang w:val="pt-BR" w:eastAsia="en-US"/>
              </w:rPr>
            </w:pPr>
          </w:p>
          <w:p w:rsidR="008348AE" w:rsidRPr="009851F4" w:rsidRDefault="008348AE" w:rsidP="00955483">
            <w:pPr>
              <w:jc w:val="both"/>
              <w:rPr>
                <w:rFonts w:ascii="Calibri" w:hAnsi="Calibri"/>
                <w:i/>
                <w:iCs/>
                <w:lang w:val="ro-RO"/>
              </w:rPr>
            </w:pPr>
          </w:p>
          <w:p w:rsidR="008348AE" w:rsidRPr="009851F4" w:rsidRDefault="008348AE" w:rsidP="00955483">
            <w:pPr>
              <w:jc w:val="both"/>
              <w:rPr>
                <w:rFonts w:ascii="Calibri" w:hAnsi="Calibri"/>
                <w:i/>
                <w:iCs/>
                <w:lang w:val="ro-RO"/>
              </w:rPr>
            </w:pPr>
            <w:r w:rsidRPr="009851F4">
              <w:rPr>
                <w:rFonts w:ascii="Calibri" w:hAnsi="Calibri"/>
                <w:i/>
                <w:iCs/>
                <w:sz w:val="22"/>
                <w:szCs w:val="22"/>
                <w:lang w:val="ro-RO"/>
              </w:rPr>
              <w:t xml:space="preserve">“În cazul solicitanţilor Persoane Fizice Autorizate, </w:t>
            </w:r>
            <w:r w:rsidRPr="009851F4">
              <w:rPr>
                <w:rFonts w:ascii="Calibri" w:hAnsi="Calibri"/>
                <w:i/>
                <w:iCs/>
                <w:sz w:val="22"/>
                <w:szCs w:val="22"/>
                <w:lang w:val="ro-RO"/>
              </w:rPr>
              <w:lastRenderedPageBreak/>
              <w:t xml:space="preserve">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w:t>
            </w:r>
          </w:p>
          <w:p w:rsidR="008348AE" w:rsidRPr="009851F4" w:rsidRDefault="008348AE" w:rsidP="00955483">
            <w:pPr>
              <w:jc w:val="both"/>
              <w:rPr>
                <w:rFonts w:ascii="Calibri" w:hAnsi="Calibri"/>
                <w:i/>
                <w:iCs/>
                <w:lang w:val="ro-RO"/>
              </w:rPr>
            </w:pPr>
          </w:p>
          <w:p w:rsidR="008348AE" w:rsidRPr="009851F4" w:rsidRDefault="008348AE" w:rsidP="00955483">
            <w:pPr>
              <w:jc w:val="both"/>
              <w:rPr>
                <w:rFonts w:ascii="Calibri" w:hAnsi="Calibri" w:cs="Arial"/>
                <w:b/>
                <w:bCs/>
                <w:lang w:val="pt-BR"/>
              </w:rPr>
            </w:pPr>
          </w:p>
        </w:tc>
        <w:tc>
          <w:tcPr>
            <w:tcW w:w="4185" w:type="dxa"/>
            <w:shd w:val="clear" w:color="auto" w:fill="auto"/>
          </w:tcPr>
          <w:p w:rsidR="008348AE" w:rsidRPr="009851F4" w:rsidRDefault="008348AE" w:rsidP="00955483">
            <w:pPr>
              <w:suppressAutoHyphens/>
              <w:jc w:val="both"/>
              <w:rPr>
                <w:rFonts w:ascii="Calibri" w:hAnsi="Calibri" w:cs="Calibri"/>
                <w:lang w:val="it-IT"/>
              </w:rPr>
            </w:pPr>
            <w:r w:rsidRPr="009851F4">
              <w:rPr>
                <w:rFonts w:ascii="Calibri" w:hAnsi="Calibri" w:cs="Calibri"/>
                <w:sz w:val="22"/>
                <w:szCs w:val="22"/>
                <w:lang w:val="it-IT"/>
              </w:rPr>
              <w:lastRenderedPageBreak/>
              <w:t xml:space="preserve">Se verifica dacă documentul prezentat face referire la suprafata si localizarea investitiei. </w:t>
            </w:r>
          </w:p>
          <w:p w:rsidR="008348AE" w:rsidRPr="009851F4" w:rsidRDefault="008348AE" w:rsidP="00955483">
            <w:pPr>
              <w:suppressAutoHyphens/>
              <w:jc w:val="both"/>
              <w:rPr>
                <w:rFonts w:ascii="Calibri" w:hAnsi="Calibri" w:cs="Calibri"/>
                <w:lang w:val="it-IT"/>
              </w:rPr>
            </w:pPr>
            <w:r w:rsidRPr="009851F4">
              <w:rPr>
                <w:rFonts w:ascii="Calibri" w:hAnsi="Calibri" w:cs="Calibri"/>
                <w:sz w:val="22"/>
                <w:szCs w:val="22"/>
                <w:lang w:val="it-IT"/>
              </w:rPr>
              <w:t>Se verifica daca informatiile cuprinse in doc. 3 sunt în concordanţă cu cele din studiul de fezabilitate.</w:t>
            </w:r>
          </w:p>
          <w:p w:rsidR="008348AE" w:rsidRPr="009851F4" w:rsidRDefault="008348AE" w:rsidP="00955483">
            <w:pPr>
              <w:suppressAutoHyphens/>
              <w:jc w:val="both"/>
              <w:rPr>
                <w:rFonts w:ascii="Calibri" w:hAnsi="Calibri" w:cs="Calibri"/>
                <w:lang w:val="it-IT"/>
              </w:rPr>
            </w:pPr>
            <w:r w:rsidRPr="009851F4">
              <w:rPr>
                <w:rFonts w:ascii="Calibri" w:hAnsi="Calibri" w:cs="Calibri"/>
                <w:sz w:val="22"/>
                <w:szCs w:val="22"/>
                <w:lang w:val="it-IT"/>
              </w:rPr>
              <w:t>Se verifică daca documentele incheiate la notariat in forma autentica certifica dreptul de proprietate sau după caz folosinta al terenului, pe o perioada de cel putin 10 ani începând cu anul depunerii cererii de finanţare, dacă acesta se afla in spatiul rural.</w:t>
            </w:r>
          </w:p>
          <w:p w:rsidR="008348AE" w:rsidRPr="009851F4" w:rsidRDefault="008348AE" w:rsidP="00955483">
            <w:pPr>
              <w:suppressAutoHyphens/>
              <w:jc w:val="both"/>
              <w:rPr>
                <w:rFonts w:ascii="Calibri" w:hAnsi="Calibri" w:cs="Calibri"/>
                <w:lang w:val="it-IT"/>
              </w:rPr>
            </w:pPr>
            <w:r w:rsidRPr="009851F4">
              <w:rPr>
                <w:rFonts w:ascii="Calibri" w:hAnsi="Calibri" w:cs="Calibri"/>
                <w:bCs/>
                <w:sz w:val="22"/>
                <w:szCs w:val="22"/>
                <w:lang w:val="it-IT"/>
              </w:rPr>
              <w:t>Cladirea sau terenul destinat investitiei trebuie sa fie situat in spatiu rural si sa asigure funcţionarea independenta a investiţiei (spatiul este destinat exclusiv pentru funcţionarea acestor activitati).</w:t>
            </w:r>
          </w:p>
          <w:p w:rsidR="008348AE" w:rsidRPr="009851F4" w:rsidRDefault="008348AE" w:rsidP="00955483">
            <w:pPr>
              <w:suppressAutoHyphens/>
              <w:jc w:val="both"/>
              <w:rPr>
                <w:rFonts w:ascii="Calibri" w:hAnsi="Calibri" w:cs="Calibri"/>
                <w:bCs/>
                <w:lang w:val="fr-FR"/>
              </w:rPr>
            </w:pPr>
            <w:r w:rsidRPr="009851F4">
              <w:rPr>
                <w:rFonts w:ascii="Calibri" w:hAnsi="Calibri" w:cs="Calibri"/>
                <w:sz w:val="22"/>
                <w:szCs w:val="22"/>
                <w:lang w:val="it-IT"/>
              </w:rPr>
              <w:t xml:space="preserve">3.1 Daca proiectul prevede realizarea de </w:t>
            </w:r>
            <w:r w:rsidRPr="009851F4">
              <w:rPr>
                <w:rFonts w:ascii="Calibri" w:hAnsi="Calibri" w:cs="Calibri"/>
                <w:bCs/>
                <w:sz w:val="22"/>
                <w:szCs w:val="22"/>
                <w:lang w:val="fr-FR"/>
              </w:rPr>
              <w:t>lucrări de construcție sau achizitia de utilaje/echipamente cu montaj, se va prezenta înscrisul care să certifice, după caz:</w:t>
            </w:r>
          </w:p>
          <w:p w:rsidR="008348AE" w:rsidRPr="009851F4" w:rsidRDefault="008348AE" w:rsidP="00955483">
            <w:pPr>
              <w:suppressAutoHyphens/>
              <w:jc w:val="both"/>
              <w:rPr>
                <w:rFonts w:ascii="Calibri" w:hAnsi="Calibri" w:cs="Calibri"/>
                <w:lang w:val="it-IT"/>
              </w:rPr>
            </w:pPr>
            <w:r w:rsidRPr="009851F4">
              <w:rPr>
                <w:rFonts w:ascii="Calibri" w:hAnsi="Calibri" w:cs="Calibri"/>
                <w:sz w:val="22"/>
                <w:szCs w:val="22"/>
                <w:lang w:val="it-IT"/>
              </w:rPr>
              <w:t xml:space="preserve">drept de proprietate privata , drept de concesiune, drept de superficie. </w:t>
            </w:r>
          </w:p>
          <w:p w:rsidR="008348AE" w:rsidRPr="009851F4" w:rsidRDefault="008348AE" w:rsidP="00955483">
            <w:pPr>
              <w:pStyle w:val="Listparagraf"/>
              <w:ind w:left="0"/>
              <w:jc w:val="both"/>
              <w:rPr>
                <w:rFonts w:cs="Calibri"/>
              </w:rPr>
            </w:pPr>
            <w:r w:rsidRPr="009851F4">
              <w:rPr>
                <w:rFonts w:cs="Calibri"/>
              </w:rPr>
              <w:t>a) Actele doveditoare ale dreptului de proprietate privată, reprezentate de înscrisurile constatatoare ale unui act juridic civil, jurisdicțional sau administrativ cu efect constitutiv translativ sau declarativ de proprietate, precum:</w:t>
            </w:r>
          </w:p>
          <w:p w:rsidR="008348AE" w:rsidRPr="009851F4" w:rsidRDefault="008348AE" w:rsidP="00DD6603">
            <w:pPr>
              <w:numPr>
                <w:ilvl w:val="0"/>
                <w:numId w:val="46"/>
              </w:numPr>
              <w:contextualSpacing/>
              <w:jc w:val="both"/>
              <w:rPr>
                <w:rFonts w:ascii="Calibri" w:hAnsi="Calibri" w:cs="Calibri"/>
              </w:rPr>
            </w:pPr>
            <w:r w:rsidRPr="009851F4">
              <w:rPr>
                <w:rFonts w:ascii="Calibri" w:hAnsi="Calibri" w:cs="Calibri"/>
                <w:sz w:val="22"/>
                <w:szCs w:val="22"/>
              </w:rPr>
              <w:t>Actele juridice translative de proprietate, precum contractele de vânzare-cumpărare, donație, schimb, etc;</w:t>
            </w:r>
          </w:p>
          <w:p w:rsidR="008348AE" w:rsidRPr="009851F4" w:rsidRDefault="008348AE" w:rsidP="00DD6603">
            <w:pPr>
              <w:numPr>
                <w:ilvl w:val="0"/>
                <w:numId w:val="46"/>
              </w:numPr>
              <w:contextualSpacing/>
              <w:jc w:val="both"/>
              <w:rPr>
                <w:rFonts w:ascii="Calibri" w:hAnsi="Calibri" w:cs="Calibri"/>
              </w:rPr>
            </w:pPr>
            <w:r w:rsidRPr="009851F4">
              <w:rPr>
                <w:rFonts w:ascii="Calibri" w:hAnsi="Calibri" w:cs="Calibri"/>
                <w:sz w:val="22"/>
                <w:szCs w:val="22"/>
              </w:rPr>
              <w:t xml:space="preserve">Actele juridice declarative de proprietate, precum împărțeala judiciară </w:t>
            </w:r>
            <w:r w:rsidRPr="009851F4">
              <w:rPr>
                <w:rFonts w:ascii="Calibri" w:hAnsi="Calibri" w:cs="Calibri"/>
                <w:sz w:val="22"/>
                <w:szCs w:val="22"/>
              </w:rPr>
              <w:lastRenderedPageBreak/>
              <w:t>sau tranzacția;</w:t>
            </w:r>
          </w:p>
          <w:p w:rsidR="008348AE" w:rsidRPr="009851F4" w:rsidRDefault="008348AE" w:rsidP="00DD6603">
            <w:pPr>
              <w:numPr>
                <w:ilvl w:val="0"/>
                <w:numId w:val="46"/>
              </w:numPr>
              <w:contextualSpacing/>
              <w:jc w:val="both"/>
              <w:rPr>
                <w:rFonts w:ascii="Calibri" w:hAnsi="Calibri" w:cs="Calibri"/>
              </w:rPr>
            </w:pPr>
            <w:r w:rsidRPr="009851F4">
              <w:rPr>
                <w:rFonts w:ascii="Calibri" w:hAnsi="Calibri" w:cs="Calibri"/>
                <w:sz w:val="22"/>
                <w:szCs w:val="22"/>
              </w:rPr>
              <w:t>Actele jurisdicționale declarative, precum hotărârile judecătorești cu putere de res-judecata, de partaj, de constatare a uzucapiunii imobiliare, etc.</w:t>
            </w:r>
          </w:p>
          <w:p w:rsidR="008348AE" w:rsidRPr="009851F4" w:rsidRDefault="008348AE" w:rsidP="00DD6603">
            <w:pPr>
              <w:numPr>
                <w:ilvl w:val="0"/>
                <w:numId w:val="46"/>
              </w:numPr>
              <w:contextualSpacing/>
              <w:jc w:val="both"/>
              <w:rPr>
                <w:rFonts w:ascii="Calibri" w:hAnsi="Calibri" w:cs="Calibri"/>
              </w:rPr>
            </w:pPr>
            <w:r w:rsidRPr="009851F4">
              <w:rPr>
                <w:rFonts w:ascii="Calibri" w:hAnsi="Calibri" w:cs="Calibri"/>
                <w:sz w:val="22"/>
                <w:szCs w:val="22"/>
              </w:rPr>
              <w:t>Actele jurisdicționale, precum ordonanțele de adjudecare;</w:t>
            </w:r>
          </w:p>
          <w:p w:rsidR="008348AE" w:rsidRPr="009851F4" w:rsidRDefault="008348AE" w:rsidP="00955483">
            <w:pPr>
              <w:contextualSpacing/>
              <w:jc w:val="both"/>
              <w:rPr>
                <w:rFonts w:ascii="Calibri" w:hAnsi="Calibri" w:cs="Calibri"/>
              </w:rPr>
            </w:pPr>
            <w:r w:rsidRPr="009851F4">
              <w:rPr>
                <w:rFonts w:ascii="Calibri" w:hAnsi="Calibri" w:cs="Calibri"/>
                <w:sz w:val="22"/>
                <w:szCs w:val="22"/>
              </w:rPr>
              <w:t>b) Contract de concesiune trebuie să acopere o perioadă de cel puțin 10 ani începând cu anul depunerii cererii de finanţare, corespunzătoare asigurării sustenabilității investiției şi care oferă dreptul titularului de a executa lucrările de construcție prevăzute prin proiect, în copie.</w:t>
            </w:r>
          </w:p>
          <w:p w:rsidR="008348AE" w:rsidRPr="009851F4" w:rsidRDefault="008348AE" w:rsidP="00955483">
            <w:pPr>
              <w:pStyle w:val="Corptext3"/>
              <w:jc w:val="both"/>
              <w:rPr>
                <w:rFonts w:ascii="Calibri" w:hAnsi="Calibri" w:cs="Arial"/>
                <w:b w:val="0"/>
                <w:sz w:val="22"/>
                <w:szCs w:val="22"/>
              </w:rPr>
            </w:pPr>
            <w:r w:rsidRPr="009851F4">
              <w:rPr>
                <w:rFonts w:ascii="Calibri" w:hAnsi="Calibri" w:cs="Arial"/>
                <w:b w:val="0"/>
                <w:sz w:val="22"/>
                <w:szCs w:val="22"/>
              </w:rPr>
              <w:t xml:space="preserve">In cazul dreptului de folosinţă prin concesionare pentru cladiri, contractul de concesiune va fi însoțit de o adresa emisă de concedent care să specifice dacă pentru clădirea concesionată există solicitări privind retrocedarea. </w:t>
            </w:r>
          </w:p>
          <w:p w:rsidR="008348AE" w:rsidRPr="009851F4" w:rsidRDefault="008348AE" w:rsidP="00955483">
            <w:pPr>
              <w:pStyle w:val="Corptext3"/>
              <w:jc w:val="both"/>
              <w:rPr>
                <w:rFonts w:ascii="Calibri" w:hAnsi="Calibri" w:cs="Arial"/>
                <w:b w:val="0"/>
                <w:sz w:val="22"/>
                <w:szCs w:val="22"/>
              </w:rPr>
            </w:pPr>
            <w:r w:rsidRPr="009851F4">
              <w:rPr>
                <w:rFonts w:ascii="Calibri" w:hAnsi="Calibri" w:cs="Arial"/>
                <w:b w:val="0"/>
                <w:sz w:val="22"/>
                <w:szCs w:val="22"/>
              </w:rPr>
              <w:t xml:space="preserve">In cazul dreptului de folosinţă prin concesionare pentru terenuri, contractul de concesiune va fi însoțit de o adresă emisă de concedent care să </w:t>
            </w:r>
            <w:proofErr w:type="gramStart"/>
            <w:r w:rsidRPr="009851F4">
              <w:rPr>
                <w:rFonts w:ascii="Calibri" w:hAnsi="Calibri" w:cs="Arial"/>
                <w:b w:val="0"/>
                <w:sz w:val="22"/>
                <w:szCs w:val="22"/>
              </w:rPr>
              <w:t>specifice:</w:t>
            </w:r>
            <w:proofErr w:type="gramEnd"/>
          </w:p>
          <w:p w:rsidR="008348AE" w:rsidRPr="009851F4" w:rsidRDefault="008348AE" w:rsidP="00955483">
            <w:pPr>
              <w:pStyle w:val="Corptext3"/>
              <w:jc w:val="both"/>
              <w:rPr>
                <w:rFonts w:ascii="Calibri" w:hAnsi="Calibri" w:cs="Arial"/>
                <w:b w:val="0"/>
                <w:sz w:val="22"/>
                <w:szCs w:val="22"/>
              </w:rPr>
            </w:pPr>
            <w:r w:rsidRPr="009851F4">
              <w:rPr>
                <w:rFonts w:ascii="Calibri" w:hAnsi="Calibri" w:cs="Arial"/>
                <w:b w:val="0"/>
                <w:sz w:val="22"/>
                <w:szCs w:val="22"/>
              </w:rPr>
              <w:t xml:space="preserve">- suprafaţa concesionată la zi - dacă pentru suprafaţa concesionată există solicitări privind retrocedarea sau diminuarea şi dacă da, să se menţioneze care este suprafaţa supusă acestui </w:t>
            </w:r>
            <w:proofErr w:type="gramStart"/>
            <w:r w:rsidRPr="009851F4">
              <w:rPr>
                <w:rFonts w:ascii="Calibri" w:hAnsi="Calibri" w:cs="Arial"/>
                <w:b w:val="0"/>
                <w:sz w:val="22"/>
                <w:szCs w:val="22"/>
              </w:rPr>
              <w:t>proces;</w:t>
            </w:r>
            <w:proofErr w:type="gramEnd"/>
          </w:p>
          <w:p w:rsidR="008348AE" w:rsidRPr="009851F4" w:rsidRDefault="008348AE" w:rsidP="00955483">
            <w:pPr>
              <w:pStyle w:val="Corptext3"/>
              <w:jc w:val="both"/>
              <w:rPr>
                <w:rFonts w:ascii="Calibri" w:hAnsi="Calibri" w:cs="Arial"/>
                <w:b w:val="0"/>
                <w:sz w:val="22"/>
                <w:szCs w:val="22"/>
              </w:rPr>
            </w:pPr>
            <w:r w:rsidRPr="009851F4">
              <w:rPr>
                <w:rFonts w:ascii="Calibri" w:hAnsi="Calibri" w:cs="Arial"/>
                <w:b w:val="0"/>
                <w:sz w:val="22"/>
                <w:szCs w:val="22"/>
              </w:rPr>
              <w:t>- situaţia privind respectarea clauzelor contractuale, dacă este în graficul de realizare a investiţiilor prevăzute în contract, dacă concesionarul şi-a respectat graficul de plată a redevenţei şi alte clauze</w:t>
            </w:r>
          </w:p>
          <w:p w:rsidR="008348AE" w:rsidRPr="009851F4" w:rsidRDefault="008348AE" w:rsidP="00955483">
            <w:pPr>
              <w:pStyle w:val="Corptext3"/>
              <w:jc w:val="both"/>
              <w:rPr>
                <w:rFonts w:ascii="Calibri" w:hAnsi="Calibri" w:cs="Arial"/>
                <w:b w:val="0"/>
                <w:iCs/>
                <w:sz w:val="22"/>
                <w:szCs w:val="22"/>
                <w:lang w:val="ro-RO"/>
              </w:rPr>
            </w:pPr>
          </w:p>
          <w:p w:rsidR="008348AE" w:rsidRPr="009851F4" w:rsidRDefault="008348AE" w:rsidP="00955483">
            <w:pPr>
              <w:contextualSpacing/>
              <w:jc w:val="both"/>
              <w:rPr>
                <w:rFonts w:ascii="Calibri" w:hAnsi="Calibri" w:cs="Calibri"/>
              </w:rPr>
            </w:pPr>
            <w:r w:rsidRPr="009851F4">
              <w:rPr>
                <w:rFonts w:ascii="Calibri" w:hAnsi="Calibri" w:cs="Calibri"/>
                <w:sz w:val="22"/>
                <w:szCs w:val="22"/>
              </w:rPr>
              <w:t xml:space="preserve">c) Contract de superficie trebuie să acopere o perioadă de cel puțin 10 ani începând cu anul depunerii cererii de finanţare, corespunzătoare asigurării sustenabilității investiției şi care oferă dreptul titularului de a executa lucrările de construcție prevăzute </w:t>
            </w:r>
            <w:r w:rsidRPr="009851F4">
              <w:rPr>
                <w:rFonts w:ascii="Calibri" w:hAnsi="Calibri" w:cs="Calibri"/>
                <w:sz w:val="22"/>
                <w:szCs w:val="22"/>
              </w:rPr>
              <w:lastRenderedPageBreak/>
              <w:t>prin proiect, în copie.</w:t>
            </w:r>
          </w:p>
          <w:p w:rsidR="008348AE" w:rsidRPr="009851F4" w:rsidRDefault="008348AE" w:rsidP="00955483">
            <w:pPr>
              <w:suppressAutoHyphens/>
              <w:jc w:val="both"/>
              <w:rPr>
                <w:rFonts w:ascii="Calibri" w:hAnsi="Calibri" w:cs="Arial"/>
                <w:b/>
                <w:bCs/>
                <w:lang w:val="pt-BR"/>
              </w:rPr>
            </w:pPr>
          </w:p>
          <w:p w:rsidR="008348AE" w:rsidRPr="009851F4" w:rsidRDefault="008348AE" w:rsidP="00955483">
            <w:pPr>
              <w:suppressAutoHyphens/>
              <w:jc w:val="both"/>
              <w:rPr>
                <w:rFonts w:ascii="Calibri" w:hAnsi="Calibri"/>
              </w:rPr>
            </w:pPr>
            <w:r w:rsidRPr="009851F4">
              <w:rPr>
                <w:rFonts w:ascii="Calibri" w:hAnsi="Calibri"/>
                <w:bCs/>
                <w:sz w:val="22"/>
                <w:szCs w:val="22"/>
              </w:rPr>
              <w:t>Documentele de la punctele a, b si c de mai sus vor fi însoțite de</w:t>
            </w:r>
            <w:r w:rsidRPr="009851F4">
              <w:rPr>
                <w:rFonts w:ascii="Calibri" w:hAnsi="Calibri"/>
                <w:b/>
                <w:bCs/>
                <w:sz w:val="22"/>
                <w:szCs w:val="22"/>
              </w:rPr>
              <w:t xml:space="preserve"> documente cadastrale şi documente privind înscrierea imobilelor </w:t>
            </w:r>
            <w:proofErr w:type="gramStart"/>
            <w:r w:rsidRPr="009851F4">
              <w:rPr>
                <w:rFonts w:ascii="Calibri" w:hAnsi="Calibri"/>
                <w:b/>
                <w:bCs/>
                <w:sz w:val="22"/>
                <w:szCs w:val="22"/>
              </w:rPr>
              <w:t>în  evidențele</w:t>
            </w:r>
            <w:proofErr w:type="gramEnd"/>
            <w:r w:rsidRPr="009851F4">
              <w:rPr>
                <w:rFonts w:ascii="Calibri" w:hAnsi="Calibri"/>
                <w:b/>
                <w:bCs/>
                <w:sz w:val="22"/>
                <w:szCs w:val="22"/>
              </w:rPr>
              <w:t xml:space="preserve"> de cadastru și carte funciară  (extras de carte funciară pentru informare din care să rezulte  inscrierea dreptului în cartea funciară, precum și încheierea de carte funciară emisă de OCPI), </w:t>
            </w:r>
            <w:r w:rsidRPr="009851F4">
              <w:rPr>
                <w:rFonts w:ascii="Calibri" w:hAnsi="Calibri"/>
                <w:sz w:val="22"/>
                <w:szCs w:val="22"/>
              </w:rPr>
              <w:t>în termen de valabilitate la data depunerii (emis cu maxim 30 de zile înaintea depunerii proiectului)</w:t>
            </w:r>
          </w:p>
          <w:p w:rsidR="008348AE" w:rsidRPr="009851F4" w:rsidRDefault="008348AE" w:rsidP="00955483">
            <w:pPr>
              <w:suppressAutoHyphens/>
              <w:jc w:val="both"/>
              <w:rPr>
                <w:rFonts w:ascii="Calibri" w:hAnsi="Calibri" w:cs="Calibri"/>
                <w:lang w:val="it-IT"/>
              </w:rPr>
            </w:pPr>
          </w:p>
          <w:p w:rsidR="008348AE" w:rsidRPr="009851F4" w:rsidRDefault="008348AE" w:rsidP="00955483">
            <w:pPr>
              <w:suppressAutoHyphens/>
              <w:jc w:val="both"/>
              <w:rPr>
                <w:rFonts w:ascii="Calibri" w:hAnsi="Calibri" w:cs="Calibri"/>
                <w:bCs/>
                <w:lang w:val="fr-FR"/>
              </w:rPr>
            </w:pPr>
            <w:r w:rsidRPr="009851F4">
              <w:rPr>
                <w:rFonts w:ascii="Calibri" w:hAnsi="Calibri" w:cs="Calibri"/>
                <w:sz w:val="22"/>
                <w:szCs w:val="22"/>
                <w:lang w:val="it-IT"/>
              </w:rPr>
              <w:t>3.2 Daca proiectul prevede</w:t>
            </w:r>
            <w:r w:rsidRPr="009851F4">
              <w:rPr>
                <w:rFonts w:ascii="Calibri" w:hAnsi="Calibri" w:cs="Arial"/>
                <w:sz w:val="22"/>
                <w:szCs w:val="22"/>
              </w:rPr>
              <w:t xml:space="preserve"> </w:t>
            </w:r>
            <w:r w:rsidRPr="009851F4">
              <w:rPr>
                <w:rFonts w:ascii="Calibri" w:hAnsi="Calibri" w:cs="Calibri"/>
                <w:sz w:val="22"/>
                <w:szCs w:val="22"/>
              </w:rPr>
              <w:t xml:space="preserve">doar dotare, si nu necesita lucrari de constructii si/sau lucrari de interventii asupra instalatiilor existente se vor prezenta înscrisuri valabile pentru o perioadă de </w:t>
            </w:r>
            <w:r w:rsidRPr="009851F4">
              <w:rPr>
                <w:rFonts w:ascii="Calibri" w:hAnsi="Calibri" w:cs="Calibri"/>
                <w:b/>
                <w:sz w:val="22"/>
                <w:szCs w:val="22"/>
              </w:rPr>
              <w:t>cel putin 10 ani</w:t>
            </w:r>
            <w:r w:rsidRPr="009851F4">
              <w:rPr>
                <w:rFonts w:ascii="Calibri" w:hAnsi="Calibri" w:cs="Calibri"/>
                <w:sz w:val="22"/>
                <w:szCs w:val="22"/>
              </w:rPr>
              <w:t xml:space="preserve"> începând cu anul depunerii cererii de finanţare care să certifice, după caz:</w:t>
            </w:r>
            <w:r w:rsidRPr="009851F4" w:rsidDel="00FD5EDB">
              <w:rPr>
                <w:rFonts w:ascii="Calibri" w:hAnsi="Calibri" w:cs="Calibri"/>
                <w:sz w:val="22"/>
                <w:szCs w:val="22"/>
                <w:lang w:val="it-IT"/>
              </w:rPr>
              <w:t xml:space="preserve"> </w:t>
            </w:r>
            <w:r w:rsidRPr="009851F4">
              <w:rPr>
                <w:rFonts w:ascii="Calibri" w:hAnsi="Calibri" w:cs="Calibri"/>
                <w:bCs/>
                <w:sz w:val="22"/>
                <w:szCs w:val="22"/>
                <w:lang w:val="fr-FR"/>
              </w:rPr>
              <w:t>dreptul de proprietate privată, dreptul de concesiune, dreptul de superficie, dreptul de uzufruct; dreptul de folosinţă cu titlu gratuit; împrumutul de folosință (comodat), dreptul de închiriere/locațiune (ex : Contract de cesiune, contract de concesiune, contract de locațiune/închiriere, contract de comodat.)</w:t>
            </w:r>
          </w:p>
          <w:p w:rsidR="008348AE" w:rsidRPr="009851F4" w:rsidRDefault="008348AE" w:rsidP="00955483">
            <w:pPr>
              <w:jc w:val="both"/>
              <w:rPr>
                <w:rFonts w:ascii="Calibri" w:hAnsi="Calibri"/>
                <w:bCs/>
              </w:rPr>
            </w:pPr>
            <w:r w:rsidRPr="009851F4">
              <w:rPr>
                <w:rFonts w:ascii="Calibri" w:hAnsi="Calibri"/>
                <w:bCs/>
                <w:sz w:val="22"/>
                <w:szCs w:val="22"/>
              </w:rPr>
              <w:t>Înscrisurile menționate la punctul 3.2 se vor depune respectand una dintre cele 2 condi</w:t>
            </w:r>
            <w:r w:rsidRPr="009851F4">
              <w:rPr>
                <w:rFonts w:ascii="Calibri" w:hAnsi="Calibri" w:cs="Calibri"/>
                <w:bCs/>
                <w:sz w:val="22"/>
                <w:szCs w:val="22"/>
              </w:rPr>
              <w:t>ţ</w:t>
            </w:r>
            <w:r w:rsidRPr="009851F4">
              <w:rPr>
                <w:rFonts w:ascii="Calibri" w:hAnsi="Calibri"/>
                <w:bCs/>
                <w:sz w:val="22"/>
                <w:szCs w:val="22"/>
              </w:rPr>
              <w:t>ii (situa</w:t>
            </w:r>
            <w:r w:rsidRPr="009851F4">
              <w:rPr>
                <w:rFonts w:ascii="Calibri" w:hAnsi="Calibri" w:cs="Calibri"/>
                <w:bCs/>
                <w:sz w:val="22"/>
                <w:szCs w:val="22"/>
              </w:rPr>
              <w:t>ţ</w:t>
            </w:r>
            <w:r w:rsidRPr="009851F4">
              <w:rPr>
                <w:rFonts w:ascii="Calibri" w:hAnsi="Calibri"/>
                <w:bCs/>
                <w:sz w:val="22"/>
                <w:szCs w:val="22"/>
              </w:rPr>
              <w:t>ii) de mai jos:</w:t>
            </w:r>
          </w:p>
          <w:p w:rsidR="008348AE" w:rsidRPr="009851F4" w:rsidRDefault="008348AE" w:rsidP="00955483">
            <w:pPr>
              <w:jc w:val="both"/>
              <w:rPr>
                <w:rFonts w:ascii="Calibri" w:hAnsi="Calibri"/>
                <w:bCs/>
              </w:rPr>
            </w:pPr>
            <w:r w:rsidRPr="009851F4">
              <w:rPr>
                <w:rFonts w:ascii="Calibri" w:hAnsi="Calibri"/>
                <w:bCs/>
                <w:sz w:val="22"/>
                <w:szCs w:val="22"/>
              </w:rPr>
              <w:t>A. vor fi însoțite de:</w:t>
            </w:r>
          </w:p>
          <w:p w:rsidR="008348AE" w:rsidRPr="009851F4" w:rsidRDefault="008348AE" w:rsidP="00955483">
            <w:pPr>
              <w:jc w:val="both"/>
              <w:rPr>
                <w:rFonts w:ascii="Calibri" w:hAnsi="Calibri"/>
              </w:rPr>
            </w:pPr>
            <w:r w:rsidRPr="009851F4">
              <w:rPr>
                <w:rFonts w:ascii="Calibri" w:hAnsi="Calibri"/>
                <w:bCs/>
                <w:sz w:val="22"/>
                <w:szCs w:val="22"/>
              </w:rPr>
              <w:t xml:space="preserve">-Documente cadastrale şi documente privind înscrierea imobilelor </w:t>
            </w:r>
            <w:proofErr w:type="gramStart"/>
            <w:r w:rsidRPr="009851F4">
              <w:rPr>
                <w:rFonts w:ascii="Calibri" w:hAnsi="Calibri"/>
                <w:bCs/>
                <w:sz w:val="22"/>
                <w:szCs w:val="22"/>
              </w:rPr>
              <w:t>în  evidențele</w:t>
            </w:r>
            <w:proofErr w:type="gramEnd"/>
            <w:r w:rsidRPr="009851F4">
              <w:rPr>
                <w:rFonts w:ascii="Calibri" w:hAnsi="Calibri"/>
                <w:bCs/>
                <w:sz w:val="22"/>
                <w:szCs w:val="22"/>
              </w:rPr>
              <w:t xml:space="preserve"> de cadastru și carte funciară  (extras de carte funciară pentru informare din care să rezulte  inscrierea dreptului în cartea funciară, precum și încheierea de carte funciară emisă de OCPI), </w:t>
            </w:r>
            <w:r w:rsidRPr="009851F4">
              <w:rPr>
                <w:rFonts w:ascii="Calibri" w:hAnsi="Calibri"/>
                <w:sz w:val="22"/>
                <w:szCs w:val="22"/>
              </w:rPr>
              <w:t xml:space="preserve">în termen de valabilitate la data depunerii (emis cu maxim 30 de zile înaintea depunerii proiectului) </w:t>
            </w:r>
          </w:p>
          <w:p w:rsidR="008348AE" w:rsidRPr="009851F4" w:rsidRDefault="008348AE" w:rsidP="00955483">
            <w:pPr>
              <w:jc w:val="both"/>
              <w:rPr>
                <w:rFonts w:ascii="Calibri" w:hAnsi="Calibri"/>
              </w:rPr>
            </w:pPr>
            <w:r w:rsidRPr="009851F4">
              <w:rPr>
                <w:rFonts w:ascii="Calibri" w:hAnsi="Calibri"/>
                <w:sz w:val="22"/>
                <w:szCs w:val="22"/>
              </w:rPr>
              <w:t xml:space="preserve">SAU </w:t>
            </w:r>
          </w:p>
          <w:p w:rsidR="008348AE" w:rsidRPr="009851F4" w:rsidRDefault="008348AE" w:rsidP="00955483">
            <w:pPr>
              <w:suppressAutoHyphens/>
              <w:jc w:val="both"/>
              <w:rPr>
                <w:rFonts w:ascii="Calibri" w:hAnsi="Calibri" w:cs="Calibri"/>
                <w:bCs/>
                <w:lang w:val="fr-FR"/>
              </w:rPr>
            </w:pPr>
            <w:r w:rsidRPr="009851F4">
              <w:rPr>
                <w:rFonts w:ascii="Calibri" w:hAnsi="Calibri"/>
                <w:sz w:val="22"/>
                <w:szCs w:val="22"/>
              </w:rPr>
              <w:lastRenderedPageBreak/>
              <w:t xml:space="preserve">B.  </w:t>
            </w:r>
            <w:r w:rsidRPr="009851F4">
              <w:rPr>
                <w:rFonts w:ascii="Calibri" w:hAnsi="Calibri"/>
                <w:bCs/>
                <w:sz w:val="22"/>
                <w:szCs w:val="22"/>
              </w:rPr>
              <w:t>vor fi incheiate în formă autentică de către un notar public</w:t>
            </w:r>
            <w:r w:rsidRPr="009851F4">
              <w:rPr>
                <w:rFonts w:ascii="Calibri" w:hAnsi="Calibri"/>
                <w:sz w:val="22"/>
                <w:szCs w:val="22"/>
              </w:rPr>
              <w:t xml:space="preserve"> sau emise de o autoritate publica sau dobandite printr-o hotarare judecatoreasca.</w:t>
            </w:r>
          </w:p>
          <w:p w:rsidR="008348AE" w:rsidRPr="009851F4" w:rsidRDefault="008348AE" w:rsidP="00955483">
            <w:pPr>
              <w:suppressAutoHyphens/>
              <w:jc w:val="both"/>
              <w:rPr>
                <w:rFonts w:ascii="Calibri" w:hAnsi="Calibri" w:cs="Calibri"/>
                <w:lang w:val="it-IT"/>
              </w:rPr>
            </w:pPr>
            <w:r w:rsidRPr="009851F4">
              <w:rPr>
                <w:rFonts w:ascii="Calibri" w:hAnsi="Calibri" w:cs="Calibri"/>
                <w:sz w:val="22"/>
                <w:szCs w:val="22"/>
                <w:lang w:val="it-IT"/>
              </w:rPr>
              <w:t xml:space="preserve"> În situatia în care amplasamentul pe care se execută investiţia nu este liber de sarcini (gajat pentru un credit), se verifică acordul bancii privind executia investiţiei, precum şi respectarea de căte solicitant a graficului de rambursare a creditului. Daca solicitantul nu a atasat aceste documente expertul le va solicita prin informatii suplimentare.</w:t>
            </w:r>
          </w:p>
          <w:p w:rsidR="008348AE" w:rsidRPr="009851F4" w:rsidRDefault="008348AE" w:rsidP="00955483">
            <w:pPr>
              <w:suppressAutoHyphens/>
              <w:jc w:val="both"/>
              <w:rPr>
                <w:rFonts w:ascii="Calibri" w:hAnsi="Calibri" w:cs="Calibri"/>
                <w:lang w:val="it-IT"/>
              </w:rPr>
            </w:pPr>
          </w:p>
          <w:p w:rsidR="008348AE" w:rsidRPr="009851F4" w:rsidRDefault="008348AE" w:rsidP="00955483">
            <w:pPr>
              <w:jc w:val="both"/>
              <w:rPr>
                <w:rFonts w:ascii="Calibri" w:hAnsi="Calibri"/>
                <w:iCs/>
                <w:lang w:val="ro-RO"/>
              </w:rPr>
            </w:pPr>
            <w:r w:rsidRPr="009851F4">
              <w:rPr>
                <w:rFonts w:ascii="Calibri" w:hAnsi="Calibri"/>
                <w:iCs/>
                <w:sz w:val="22"/>
                <w:szCs w:val="22"/>
                <w:lang w:val="ro-RO"/>
              </w:rPr>
              <w:t>În cazul solicitanţilor Persoane Fizice Autorizate, Intreprinderi Individuale sau Intreprinderi Familiale, care deţin în proprietate terenul aferent investiţiei, în calitate de persoane fizice împreună cu soţul/soţia, se verifica la</w:t>
            </w:r>
            <w:r w:rsidR="00DD6603">
              <w:rPr>
                <w:rFonts w:ascii="Calibri" w:hAnsi="Calibri"/>
                <w:iCs/>
                <w:sz w:val="22"/>
                <w:szCs w:val="22"/>
                <w:lang w:val="ro-RO"/>
              </w:rPr>
              <w:t xml:space="preserve"> </w:t>
            </w:r>
            <w:r w:rsidRPr="009851F4">
              <w:rPr>
                <w:rFonts w:ascii="Calibri" w:hAnsi="Calibri"/>
                <w:iCs/>
                <w:sz w:val="22"/>
                <w:szCs w:val="22"/>
                <w:lang w:val="ro-RO"/>
              </w:rPr>
              <w:t>’’Alte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rsidR="008348AE" w:rsidRPr="009851F4" w:rsidRDefault="008348AE" w:rsidP="008348AE">
            <w:pPr>
              <w:jc w:val="both"/>
              <w:rPr>
                <w:rFonts w:ascii="Calibri" w:hAnsi="Calibri" w:cs="Calibri"/>
                <w:lang w:val="it-IT"/>
              </w:rPr>
            </w:pPr>
            <w:r w:rsidRPr="009851F4">
              <w:rPr>
                <w:rFonts w:ascii="Calibri" w:hAnsi="Calibri"/>
                <w:iCs/>
                <w:sz w:val="22"/>
                <w:szCs w:val="22"/>
                <w:lang w:val="ro-RO"/>
              </w:rPr>
              <w:t xml:space="preserve"> Ambele documente vor fi î</w:t>
            </w:r>
            <w:r w:rsidRPr="009851F4">
              <w:rPr>
                <w:rFonts w:ascii="Calibri" w:hAnsi="Calibri"/>
                <w:iCs/>
                <w:sz w:val="22"/>
                <w:szCs w:val="22"/>
                <w:lang w:val="it-IT"/>
              </w:rPr>
              <w:t xml:space="preserve">ncheiate la notariat în formă autentică. </w:t>
            </w:r>
          </w:p>
        </w:tc>
      </w:tr>
      <w:tr w:rsidR="008348AE" w:rsidRPr="00A331BE" w:rsidTr="00955483">
        <w:tc>
          <w:tcPr>
            <w:tcW w:w="4885" w:type="dxa"/>
            <w:shd w:val="clear" w:color="auto" w:fill="auto"/>
          </w:tcPr>
          <w:p w:rsidR="008348AE" w:rsidRPr="009851F4" w:rsidRDefault="008348AE" w:rsidP="00955483">
            <w:pPr>
              <w:jc w:val="both"/>
              <w:rPr>
                <w:rFonts w:ascii="Calibri" w:hAnsi="Calibri"/>
              </w:rPr>
            </w:pPr>
            <w:r w:rsidRPr="009851F4">
              <w:rPr>
                <w:rFonts w:ascii="Calibri" w:hAnsi="Calibri"/>
                <w:b/>
                <w:sz w:val="22"/>
                <w:szCs w:val="22"/>
              </w:rPr>
              <w:lastRenderedPageBreak/>
              <w:t xml:space="preserve">14. </w:t>
            </w:r>
            <w:r w:rsidRPr="009851F4">
              <w:rPr>
                <w:rFonts w:ascii="Calibri" w:hAnsi="Calibri"/>
                <w:sz w:val="22"/>
                <w:szCs w:val="22"/>
              </w:rPr>
              <w:t>Certificat de urbanism sau autorizaţie de construire pentru proiecte care prevăd construcţii (noi, extinderi sau modernizări). Certificatul de urbanism nu trebuie însoţit de avizele mentionate ca necesare fazei urmatoare de autorizare.</w:t>
            </w:r>
          </w:p>
          <w:p w:rsidR="008348AE" w:rsidRPr="009851F4" w:rsidRDefault="008348AE" w:rsidP="00955483">
            <w:pPr>
              <w:suppressAutoHyphens/>
              <w:jc w:val="both"/>
              <w:rPr>
                <w:rFonts w:ascii="Calibri" w:hAnsi="Calibri" w:cs="Calibri"/>
                <w:lang w:val="ro-RO"/>
              </w:rPr>
            </w:pPr>
          </w:p>
          <w:p w:rsidR="008348AE" w:rsidRPr="009851F4" w:rsidRDefault="008348AE" w:rsidP="00955483">
            <w:pPr>
              <w:suppressAutoHyphens/>
              <w:jc w:val="both"/>
              <w:rPr>
                <w:rFonts w:ascii="Calibri" w:hAnsi="Calibri" w:cs="Calibri"/>
                <w:lang w:val="ro-RO"/>
              </w:rPr>
            </w:pPr>
          </w:p>
          <w:p w:rsidR="008348AE" w:rsidRPr="009851F4" w:rsidRDefault="008348AE" w:rsidP="00955483">
            <w:pPr>
              <w:suppressAutoHyphens/>
              <w:jc w:val="both"/>
              <w:rPr>
                <w:rFonts w:ascii="Calibri" w:hAnsi="Calibri" w:cs="Calibri"/>
                <w:lang w:val="ro-RO"/>
              </w:rPr>
            </w:pPr>
          </w:p>
        </w:tc>
        <w:tc>
          <w:tcPr>
            <w:tcW w:w="4185" w:type="dxa"/>
            <w:shd w:val="clear" w:color="auto" w:fill="auto"/>
          </w:tcPr>
          <w:p w:rsidR="008348AE" w:rsidRPr="009851F4" w:rsidRDefault="008348AE" w:rsidP="00955483">
            <w:pPr>
              <w:tabs>
                <w:tab w:val="left" w:pos="360"/>
              </w:tabs>
              <w:jc w:val="both"/>
              <w:rPr>
                <w:rFonts w:ascii="Calibri" w:hAnsi="Calibri" w:cs="Calibri"/>
                <w:lang w:val="ro-RO"/>
              </w:rPr>
            </w:pPr>
            <w:r w:rsidRPr="009851F4">
              <w:rPr>
                <w:rFonts w:ascii="Calibri" w:hAnsi="Calibri" w:cs="Calibri"/>
                <w:sz w:val="22"/>
                <w:szCs w:val="22"/>
                <w:lang w:val="ro-RO"/>
              </w:rPr>
              <w:t xml:space="preserve">Documentele trebuie sa  certifice conformitatea activitatii propuse prin proiect cu legislatia in vigoare. </w:t>
            </w:r>
          </w:p>
          <w:p w:rsidR="008348AE" w:rsidRPr="009851F4" w:rsidRDefault="008348AE" w:rsidP="00955483">
            <w:pPr>
              <w:tabs>
                <w:tab w:val="left" w:pos="360"/>
              </w:tabs>
              <w:jc w:val="both"/>
              <w:rPr>
                <w:rFonts w:ascii="Calibri" w:hAnsi="Calibri" w:cs="Calibri"/>
                <w:lang w:val="ro-RO"/>
              </w:rPr>
            </w:pPr>
            <w:r w:rsidRPr="009851F4">
              <w:rPr>
                <w:rFonts w:ascii="Calibri" w:hAnsi="Calibri" w:cs="Calibri"/>
                <w:b/>
                <w:sz w:val="22"/>
                <w:szCs w:val="22"/>
                <w:lang w:val="ro-RO"/>
              </w:rPr>
              <w:t>Doc.3</w:t>
            </w:r>
            <w:r w:rsidRPr="009851F4">
              <w:rPr>
                <w:rFonts w:ascii="Calibri" w:hAnsi="Calibri" w:cs="Calibri"/>
                <w:sz w:val="22"/>
                <w:szCs w:val="22"/>
                <w:lang w:val="ro-RO"/>
              </w:rPr>
              <w:t xml:space="preserve"> şi </w:t>
            </w:r>
            <w:r w:rsidRPr="009851F4">
              <w:rPr>
                <w:rFonts w:ascii="Calibri" w:hAnsi="Calibri" w:cs="Calibri"/>
                <w:b/>
                <w:sz w:val="22"/>
                <w:szCs w:val="22"/>
                <w:lang w:val="ro-RO"/>
              </w:rPr>
              <w:t>doc.14</w:t>
            </w:r>
            <w:r w:rsidRPr="009851F4">
              <w:rPr>
                <w:rFonts w:ascii="Calibri" w:hAnsi="Calibri" w:cs="Calibri"/>
                <w:sz w:val="22"/>
                <w:szCs w:val="22"/>
                <w:lang w:val="ro-RO"/>
              </w:rPr>
              <w:t xml:space="preserve"> Daca proiectul necesita certificat de urbanism se verifica daca localizarea proiectului, regimul juridic, investiţia propusa, corespund cu descrierea din  studiul de fezabilitate şi dacă dimensiunea şi actul de deţinere/folosinţă a imobilului pentru care s-a prezentat doc. 3 permit realizarea investiţiei.</w:t>
            </w:r>
          </w:p>
        </w:tc>
      </w:tr>
      <w:tr w:rsidR="008348AE" w:rsidRPr="00A331BE" w:rsidTr="00955483">
        <w:tc>
          <w:tcPr>
            <w:tcW w:w="4885" w:type="dxa"/>
            <w:shd w:val="clear" w:color="auto" w:fill="auto"/>
          </w:tcPr>
          <w:p w:rsidR="008348AE" w:rsidRPr="009851F4" w:rsidRDefault="008348AE" w:rsidP="00955483">
            <w:pPr>
              <w:suppressAutoHyphens/>
              <w:jc w:val="both"/>
              <w:rPr>
                <w:rFonts w:ascii="Calibri" w:hAnsi="Calibri" w:cs="Calibri"/>
                <w:bCs/>
                <w:lang w:val="ro-RO"/>
              </w:rPr>
            </w:pPr>
            <w:r w:rsidRPr="009851F4">
              <w:rPr>
                <w:rFonts w:ascii="Calibri" w:hAnsi="Calibri" w:cs="Calibri"/>
                <w:bCs/>
                <w:sz w:val="22"/>
                <w:szCs w:val="22"/>
                <w:lang w:val="ro-RO"/>
              </w:rPr>
              <w:t>Verificări specifice pensiunilor agroturistice</w:t>
            </w:r>
          </w:p>
          <w:p w:rsidR="008348AE" w:rsidRPr="009851F4" w:rsidRDefault="008348AE" w:rsidP="00955483">
            <w:pPr>
              <w:suppressAutoHyphens/>
              <w:jc w:val="both"/>
              <w:rPr>
                <w:rFonts w:ascii="Calibri" w:hAnsi="Calibri" w:cs="Calibri"/>
                <w:bCs/>
                <w:lang w:val="ro-RO"/>
              </w:rPr>
            </w:pPr>
          </w:p>
          <w:p w:rsidR="008348AE" w:rsidRPr="009851F4" w:rsidRDefault="008348AE" w:rsidP="00955483">
            <w:pPr>
              <w:suppressAutoHyphens/>
              <w:jc w:val="both"/>
              <w:rPr>
                <w:rFonts w:ascii="Calibri" w:hAnsi="Calibri"/>
              </w:rPr>
            </w:pPr>
            <w:r w:rsidRPr="009851F4">
              <w:rPr>
                <w:rFonts w:ascii="Calibri" w:hAnsi="Calibri" w:cs="Calibri"/>
                <w:b/>
                <w:bCs/>
                <w:sz w:val="22"/>
                <w:szCs w:val="22"/>
                <w:lang w:val="ro-RO"/>
              </w:rPr>
              <w:t>Doc. 4</w:t>
            </w:r>
            <w:r w:rsidRPr="009851F4">
              <w:rPr>
                <w:rFonts w:ascii="Calibri" w:hAnsi="Calibri" w:cs="Calibri"/>
                <w:bCs/>
                <w:sz w:val="22"/>
                <w:szCs w:val="22"/>
                <w:lang w:val="ro-RO"/>
              </w:rPr>
              <w:t xml:space="preserve"> Extras din Registrul Agricol emis de Primăriile locale, pentru exploatatii </w:t>
            </w:r>
            <w:r w:rsidRPr="009851F4">
              <w:rPr>
                <w:rFonts w:ascii="Calibri" w:hAnsi="Calibri" w:cs="Calibri"/>
                <w:bCs/>
                <w:sz w:val="22"/>
                <w:szCs w:val="22"/>
                <w:lang w:val="it-IT"/>
              </w:rPr>
              <w:t xml:space="preserve">(în copie </w:t>
            </w:r>
            <w:r w:rsidRPr="009851F4">
              <w:rPr>
                <w:rFonts w:ascii="Calibri" w:hAnsi="Calibri" w:cs="Calibri"/>
                <w:bCs/>
                <w:sz w:val="22"/>
                <w:szCs w:val="22"/>
                <w:lang w:val="ro-RO"/>
              </w:rPr>
              <w:t>cu ştampila primăriei şi menţiunea "Conform cu originalul"</w:t>
            </w:r>
            <w:r w:rsidRPr="009851F4">
              <w:rPr>
                <w:rFonts w:ascii="Calibri" w:hAnsi="Calibri" w:cs="Calibri"/>
                <w:bCs/>
                <w:sz w:val="22"/>
                <w:szCs w:val="22"/>
                <w:lang w:val="it-IT"/>
              </w:rPr>
              <w:t xml:space="preserve">) sau, după caz, </w:t>
            </w:r>
            <w:r w:rsidRPr="009851F4">
              <w:rPr>
                <w:rFonts w:ascii="Calibri" w:hAnsi="Calibri" w:cs="Calibri"/>
                <w:bCs/>
                <w:sz w:val="22"/>
                <w:szCs w:val="22"/>
                <w:lang w:val="ro-RO"/>
              </w:rPr>
              <w:t>baza de date APIA/ Registrul ANSVSA.</w:t>
            </w:r>
          </w:p>
          <w:p w:rsidR="008348AE" w:rsidRPr="009851F4" w:rsidRDefault="008348AE" w:rsidP="00955483">
            <w:pPr>
              <w:tabs>
                <w:tab w:val="left" w:pos="180"/>
              </w:tabs>
              <w:jc w:val="both"/>
              <w:rPr>
                <w:rFonts w:ascii="Calibri" w:hAnsi="Calibri"/>
              </w:rPr>
            </w:pPr>
          </w:p>
          <w:p w:rsidR="008348AE" w:rsidRPr="009851F4" w:rsidRDefault="008348AE" w:rsidP="00955483">
            <w:pPr>
              <w:suppressAutoHyphens/>
              <w:jc w:val="both"/>
              <w:rPr>
                <w:rFonts w:ascii="Calibri" w:hAnsi="Calibri" w:cs="Calibri"/>
                <w:bCs/>
                <w:lang w:val="ro-RO"/>
              </w:rPr>
            </w:pPr>
            <w:r w:rsidRPr="009851F4">
              <w:rPr>
                <w:rFonts w:ascii="Calibri" w:hAnsi="Calibri" w:cs="Calibri"/>
                <w:b/>
                <w:bCs/>
                <w:sz w:val="22"/>
                <w:szCs w:val="22"/>
                <w:lang w:val="ro-RO"/>
              </w:rPr>
              <w:t>Doc.1</w:t>
            </w:r>
            <w:r w:rsidRPr="009851F4">
              <w:rPr>
                <w:rFonts w:ascii="Calibri" w:hAnsi="Calibri" w:cs="Calibri"/>
                <w:bCs/>
                <w:sz w:val="22"/>
                <w:szCs w:val="22"/>
                <w:lang w:val="ro-RO"/>
              </w:rPr>
              <w:t xml:space="preserve"> Studiu de fezabilitate, pentru proiecte cu lucrări de construcţii si/sau montaj, întocmit conform conţinutului cadru pentru solicitanţii privati asa cum este prezentat in anexa la Ghidul solicitantului.</w:t>
            </w:r>
          </w:p>
          <w:p w:rsidR="008348AE" w:rsidRPr="009851F4" w:rsidRDefault="008348AE" w:rsidP="00955483">
            <w:pPr>
              <w:suppressAutoHyphens/>
              <w:jc w:val="both"/>
              <w:rPr>
                <w:rFonts w:ascii="Calibri" w:hAnsi="Calibri" w:cs="Calibri"/>
                <w:bCs/>
                <w:lang w:val="ro-RO"/>
              </w:rPr>
            </w:pPr>
          </w:p>
          <w:p w:rsidR="008348AE" w:rsidRPr="009851F4" w:rsidRDefault="008348AE" w:rsidP="00955483">
            <w:pPr>
              <w:suppressAutoHyphens/>
              <w:jc w:val="both"/>
              <w:rPr>
                <w:rFonts w:ascii="Calibri" w:hAnsi="Calibri" w:cs="Calibri"/>
                <w:bCs/>
                <w:lang w:val="ro-RO"/>
              </w:rPr>
            </w:pPr>
            <w:r w:rsidRPr="009851F4">
              <w:rPr>
                <w:rFonts w:ascii="Calibri" w:hAnsi="Calibri" w:cs="Calibri"/>
                <w:bCs/>
                <w:sz w:val="22"/>
                <w:szCs w:val="22"/>
                <w:lang w:val="ro-RO"/>
              </w:rPr>
              <w:t>Angajament că investiția va fi introdusă în circuitul turistic.</w:t>
            </w:r>
            <w:r w:rsidR="00DB2B0D">
              <w:rPr>
                <w:rFonts w:ascii="Calibri" w:hAnsi="Calibri" w:cs="Calibri"/>
                <w:bCs/>
                <w:sz w:val="22"/>
                <w:szCs w:val="22"/>
                <w:lang w:val="ro-RO"/>
              </w:rPr>
              <w:t xml:space="preserve"> </w:t>
            </w:r>
            <w:r w:rsidRPr="009851F4">
              <w:rPr>
                <w:rFonts w:ascii="Calibri" w:hAnsi="Calibri" w:cs="Calibri"/>
                <w:bCs/>
                <w:sz w:val="22"/>
                <w:szCs w:val="22"/>
                <w:lang w:val="ro-RO"/>
              </w:rPr>
              <w:t>(declaratia F)</w:t>
            </w:r>
          </w:p>
          <w:p w:rsidR="008348AE" w:rsidRPr="009851F4" w:rsidRDefault="008348AE" w:rsidP="00955483">
            <w:pPr>
              <w:suppressAutoHyphens/>
              <w:jc w:val="both"/>
              <w:rPr>
                <w:rFonts w:ascii="Calibri" w:hAnsi="Calibri" w:cs="Calibri"/>
                <w:bCs/>
                <w:lang w:val="ro-RO"/>
              </w:rPr>
            </w:pPr>
          </w:p>
        </w:tc>
        <w:tc>
          <w:tcPr>
            <w:tcW w:w="4185" w:type="dxa"/>
            <w:shd w:val="clear" w:color="auto" w:fill="auto"/>
          </w:tcPr>
          <w:p w:rsidR="008348AE" w:rsidRPr="009851F4" w:rsidRDefault="008348AE" w:rsidP="00955483">
            <w:pPr>
              <w:tabs>
                <w:tab w:val="left" w:pos="360"/>
              </w:tabs>
              <w:jc w:val="both"/>
              <w:rPr>
                <w:rFonts w:ascii="Calibri" w:hAnsi="Calibri" w:cs="Calibri"/>
                <w:lang w:val="ro-RO"/>
              </w:rPr>
            </w:pPr>
            <w:r w:rsidRPr="009851F4">
              <w:rPr>
                <w:rFonts w:ascii="Calibri" w:hAnsi="Calibri" w:cs="Calibri"/>
                <w:sz w:val="22"/>
                <w:szCs w:val="22"/>
                <w:lang w:val="ro-RO"/>
              </w:rPr>
              <w:lastRenderedPageBreak/>
              <w:t xml:space="preserve">Verificarile pentru pensiunile agroturistice </w:t>
            </w:r>
            <w:r w:rsidRPr="009851F4">
              <w:rPr>
                <w:rFonts w:ascii="Calibri" w:hAnsi="Calibri" w:cs="Calibri"/>
                <w:sz w:val="22"/>
                <w:szCs w:val="22"/>
                <w:lang w:val="ro-RO"/>
              </w:rPr>
              <w:lastRenderedPageBreak/>
              <w:t>vor fi realizate in baza Ordinului 65/2013 cu modificarile si completarile ulterioare coroborat cu Ordinul nr. 1731/2015.</w:t>
            </w:r>
            <w:r w:rsidRPr="009851F4">
              <w:rPr>
                <w:rFonts w:ascii="Calibri" w:hAnsi="Calibri"/>
                <w:sz w:val="22"/>
                <w:szCs w:val="22"/>
                <w:lang w:val="fr-FR"/>
              </w:rPr>
              <w:t xml:space="preserve"> </w:t>
            </w:r>
            <w:r w:rsidRPr="009851F4">
              <w:rPr>
                <w:rFonts w:ascii="Calibri" w:hAnsi="Calibri" w:cs="Calibri"/>
                <w:sz w:val="22"/>
                <w:szCs w:val="22"/>
                <w:lang w:val="fr-FR"/>
              </w:rPr>
              <w:t>Se vor avea în vedere modificările aduse prin Ordinul președintelui ANT nr. 221/2015.</w:t>
            </w:r>
          </w:p>
          <w:p w:rsidR="008348AE" w:rsidRPr="009851F4" w:rsidRDefault="008348AE" w:rsidP="008348AE">
            <w:pPr>
              <w:numPr>
                <w:ilvl w:val="0"/>
                <w:numId w:val="47"/>
              </w:numPr>
              <w:tabs>
                <w:tab w:val="left" w:pos="360"/>
              </w:tabs>
              <w:ind w:left="101" w:firstLine="0"/>
              <w:jc w:val="both"/>
              <w:rPr>
                <w:rFonts w:ascii="Calibri" w:hAnsi="Calibri" w:cs="Calibri"/>
              </w:rPr>
            </w:pPr>
            <w:r w:rsidRPr="009851F4">
              <w:rPr>
                <w:rFonts w:ascii="Calibri" w:hAnsi="Calibri" w:cs="Calibri"/>
                <w:sz w:val="22"/>
                <w:szCs w:val="22"/>
                <w:lang w:val="ro-RO"/>
              </w:rPr>
              <w:t xml:space="preserve">Se verifica daca structura de primire turistică are o capacitate de cazare de până la 8 camere, si functioneaza în locuinţele cetăţenilor sau în clădire independentă, care asigură în spaţii special amenajate cazarea turiştilor şi condiţiile de pregătire şi servire a mesei, precum şi posibilitatea participării la activităţi gospodăreşti. </w:t>
            </w:r>
            <w:r w:rsidRPr="009851F4">
              <w:rPr>
                <w:rFonts w:ascii="Calibri" w:hAnsi="Calibri" w:cs="Calibri"/>
                <w:b/>
                <w:sz w:val="22"/>
                <w:szCs w:val="22"/>
                <w:lang w:val="ro-RO"/>
              </w:rPr>
              <w:t>În cazul investiţiilor în agroturism, beneficiarul/solicitantul trebuie să desfăşoare o activitate agricolă</w:t>
            </w:r>
            <w:r w:rsidRPr="009851F4">
              <w:rPr>
                <w:rFonts w:ascii="Calibri" w:hAnsi="Calibri" w:cs="Calibri"/>
                <w:sz w:val="22"/>
                <w:szCs w:val="22"/>
                <w:lang w:val="ro-RO"/>
              </w:rPr>
              <w:t xml:space="preserve"> – cresterea animalelor, cultivarea diferitelor tipuri de plante, livezi de pomi fructiferi - </w:t>
            </w:r>
            <w:r w:rsidRPr="009851F4">
              <w:rPr>
                <w:rFonts w:ascii="Calibri" w:hAnsi="Calibri" w:cs="Calibri"/>
                <w:b/>
                <w:sz w:val="22"/>
                <w:szCs w:val="22"/>
                <w:lang w:val="ro-RO"/>
              </w:rPr>
              <w:t>la momentul depunerii cererii de finanţare</w:t>
            </w:r>
            <w:r w:rsidRPr="009851F4">
              <w:rPr>
                <w:rFonts w:ascii="Calibri" w:hAnsi="Calibri" w:cs="Calibri"/>
                <w:b/>
                <w:bCs/>
                <w:sz w:val="22"/>
                <w:szCs w:val="22"/>
              </w:rPr>
              <w:t xml:space="preserve">. </w:t>
            </w:r>
          </w:p>
          <w:p w:rsidR="008348AE" w:rsidRPr="009851F4" w:rsidRDefault="008348AE" w:rsidP="00955483">
            <w:pPr>
              <w:tabs>
                <w:tab w:val="left" w:pos="360"/>
              </w:tabs>
              <w:jc w:val="both"/>
              <w:rPr>
                <w:rFonts w:ascii="Calibri" w:hAnsi="Calibri" w:cs="Calibri"/>
                <w:lang w:val="ro-RO"/>
              </w:rPr>
            </w:pPr>
            <w:r w:rsidRPr="009851F4">
              <w:rPr>
                <w:rFonts w:ascii="Calibri" w:hAnsi="Calibri" w:cs="Calibri"/>
                <w:b/>
                <w:sz w:val="22"/>
                <w:szCs w:val="22"/>
                <w:lang w:val="ro-RO"/>
              </w:rPr>
              <w:t>2</w:t>
            </w:r>
            <w:r w:rsidRPr="009851F4">
              <w:rPr>
                <w:rFonts w:ascii="Calibri" w:hAnsi="Calibri" w:cs="Calibri"/>
                <w:sz w:val="22"/>
                <w:szCs w:val="22"/>
                <w:lang w:val="ro-RO"/>
              </w:rPr>
              <w:t>.Se verifica daca in studiul de fezabilitate sunt prezentate informatii privind activitatile desfasurate in cadrul pensiunii agroturistice:</w:t>
            </w:r>
          </w:p>
          <w:p w:rsidR="008348AE" w:rsidRPr="009851F4" w:rsidRDefault="008348AE" w:rsidP="00955483">
            <w:pPr>
              <w:tabs>
                <w:tab w:val="left" w:pos="360"/>
              </w:tabs>
              <w:jc w:val="both"/>
              <w:rPr>
                <w:rFonts w:ascii="Calibri" w:hAnsi="Calibri" w:cs="Calibri"/>
                <w:lang w:val="ro-RO"/>
              </w:rPr>
            </w:pPr>
            <w:r w:rsidRPr="009851F4">
              <w:rPr>
                <w:rFonts w:ascii="Calibri" w:hAnsi="Calibri" w:cs="Calibri"/>
                <w:sz w:val="22"/>
                <w:szCs w:val="22"/>
                <w:lang w:val="ro-RO"/>
              </w:rPr>
              <w:t xml:space="preserve"> -turiştilor li se oferă masa preparată din produse majoritar naturale din gospodăria proprie (inclusiv produse piscicole) sau de la producători/pescari autorizaţi de pe plan local</w:t>
            </w:r>
          </w:p>
          <w:p w:rsidR="008348AE" w:rsidRPr="009851F4" w:rsidRDefault="008348AE" w:rsidP="00955483">
            <w:pPr>
              <w:tabs>
                <w:tab w:val="left" w:pos="360"/>
              </w:tabs>
              <w:jc w:val="both"/>
              <w:rPr>
                <w:rFonts w:ascii="Calibri" w:hAnsi="Calibri" w:cs="Calibri"/>
                <w:lang w:val="ro-RO"/>
              </w:rPr>
            </w:pPr>
            <w:r w:rsidRPr="009851F4">
              <w:rPr>
                <w:rFonts w:ascii="Calibri" w:hAnsi="Calibri" w:cs="Calibri"/>
                <w:sz w:val="22"/>
                <w:szCs w:val="22"/>
                <w:lang w:val="ro-RO"/>
              </w:rPr>
              <w:t xml:space="preserve">- gazdele se ocupă direct de primirea turiştilor şi de programul acestora pe tot parcursul sejurului pe care îl petrec la pensiune şi vor însoţi turiştii care participă la activităţile gospodăreşti. </w:t>
            </w:r>
          </w:p>
          <w:p w:rsidR="008348AE" w:rsidRPr="009851F4" w:rsidRDefault="008348AE" w:rsidP="00955483">
            <w:pPr>
              <w:tabs>
                <w:tab w:val="left" w:pos="360"/>
              </w:tabs>
              <w:jc w:val="both"/>
              <w:rPr>
                <w:rFonts w:ascii="Calibri" w:hAnsi="Calibri" w:cs="Calibri"/>
                <w:lang w:val="ro-RO"/>
              </w:rPr>
            </w:pPr>
            <w:r w:rsidRPr="009851F4">
              <w:rPr>
                <w:rFonts w:ascii="Calibri" w:hAnsi="Calibri" w:cs="Calibri"/>
                <w:b/>
                <w:sz w:val="22"/>
                <w:szCs w:val="22"/>
                <w:lang w:val="ro-RO"/>
              </w:rPr>
              <w:t>3</w:t>
            </w:r>
            <w:r w:rsidRPr="009851F4">
              <w:rPr>
                <w:rFonts w:ascii="Calibri" w:hAnsi="Calibri"/>
                <w:sz w:val="22"/>
                <w:szCs w:val="22"/>
              </w:rPr>
              <w:t xml:space="preserve"> </w:t>
            </w:r>
            <w:r w:rsidRPr="009851F4">
              <w:rPr>
                <w:rFonts w:ascii="Calibri" w:hAnsi="Calibri" w:cs="Calibri"/>
                <w:sz w:val="22"/>
                <w:szCs w:val="22"/>
                <w:lang w:val="ro-RO"/>
              </w:rPr>
              <w:t>In cadrul pensiunilor agroturistice se desfăşoară cel puţin o activitate legată de agricultură, creşterea animalelor, cultivarea diferitelor tipuri de plante, livezi de pomi fructiferi.</w:t>
            </w:r>
          </w:p>
          <w:p w:rsidR="008348AE" w:rsidRPr="009851F4" w:rsidRDefault="008348AE" w:rsidP="00955483">
            <w:pPr>
              <w:tabs>
                <w:tab w:val="left" w:pos="360"/>
              </w:tabs>
              <w:jc w:val="both"/>
              <w:rPr>
                <w:rFonts w:ascii="Calibri" w:hAnsi="Calibri" w:cs="Calibri"/>
                <w:lang w:val="ro-RO"/>
              </w:rPr>
            </w:pPr>
            <w:r w:rsidRPr="009851F4">
              <w:rPr>
                <w:rFonts w:ascii="Calibri" w:hAnsi="Calibri" w:cs="Calibri"/>
                <w:sz w:val="22"/>
                <w:szCs w:val="22"/>
                <w:lang w:val="ro-RO"/>
              </w:rPr>
              <w:t>Activităţile în cauză trebuie să se desfăşoare în mod continuu sau în funcţie de specific şi sezonalitate, să aibă caracter de repetabilitate.</w:t>
            </w:r>
          </w:p>
          <w:p w:rsidR="008348AE" w:rsidRPr="009851F4" w:rsidRDefault="008348AE" w:rsidP="00955483">
            <w:pPr>
              <w:tabs>
                <w:tab w:val="left" w:pos="360"/>
              </w:tabs>
              <w:jc w:val="both"/>
              <w:rPr>
                <w:rFonts w:ascii="Calibri" w:hAnsi="Calibri" w:cs="Calibri"/>
                <w:lang w:val="ro-RO"/>
              </w:rPr>
            </w:pPr>
            <w:r w:rsidRPr="009851F4">
              <w:rPr>
                <w:rFonts w:ascii="Calibri" w:hAnsi="Calibri" w:cs="Calibri"/>
                <w:sz w:val="22"/>
                <w:szCs w:val="22"/>
                <w:lang w:val="ro-RO"/>
              </w:rPr>
              <w:lastRenderedPageBreak/>
              <w:t xml:space="preserve">Expertul trebuie sa verifice dacă din Studiul de Fezabilitate (doc.1) si in baza de date APIA/ANSVSA sau din extrasul din Registrul Agricol de la Primarie, rezulta desfasurarea unei activitati agricole de catre solicitant </w:t>
            </w:r>
            <w:r w:rsidRPr="009851F4">
              <w:rPr>
                <w:rFonts w:ascii="Calibri" w:eastAsia="Calibri" w:hAnsi="Calibri" w:cs="Calibri"/>
                <w:color w:val="000000"/>
                <w:sz w:val="22"/>
                <w:szCs w:val="22"/>
              </w:rPr>
              <w:t>în UAT-ul în care va realiza investiția</w:t>
            </w:r>
            <w:r w:rsidRPr="009851F4">
              <w:rPr>
                <w:rFonts w:ascii="Calibri" w:hAnsi="Calibri" w:cs="Calibri"/>
                <w:sz w:val="22"/>
                <w:szCs w:val="22"/>
                <w:lang w:val="ro-RO"/>
              </w:rPr>
              <w:t xml:space="preserve">. </w:t>
            </w:r>
          </w:p>
          <w:p w:rsidR="008348AE" w:rsidRPr="009851F4" w:rsidRDefault="008348AE" w:rsidP="00955483">
            <w:pPr>
              <w:tabs>
                <w:tab w:val="left" w:pos="360"/>
              </w:tabs>
              <w:jc w:val="both"/>
              <w:rPr>
                <w:rFonts w:ascii="Calibri" w:hAnsi="Calibri" w:cs="Calibri"/>
                <w:lang w:val="ro-RO"/>
              </w:rPr>
            </w:pPr>
            <w:r w:rsidRPr="009851F4">
              <w:rPr>
                <w:rFonts w:ascii="Calibri" w:hAnsi="Calibri" w:cs="Calibri"/>
                <w:sz w:val="22"/>
                <w:szCs w:val="22"/>
                <w:lang w:val="ro-RO"/>
              </w:rPr>
              <w:t xml:space="preserve">Numai in cazul start-up-urilor activitatea agricola aferenta agropensiunii poate fi demonstrata de asemenea si de actionarul majoritar absolut (50+1 din actiunile societatii) care desfasoara activitate agricola la momentul depunerii cererii de finatare. </w:t>
            </w:r>
          </w:p>
          <w:p w:rsidR="008348AE" w:rsidRPr="009851F4" w:rsidRDefault="008348AE" w:rsidP="00955483">
            <w:pPr>
              <w:tabs>
                <w:tab w:val="left" w:pos="360"/>
              </w:tabs>
              <w:jc w:val="both"/>
              <w:rPr>
                <w:rFonts w:ascii="Calibri" w:hAnsi="Calibri" w:cs="Calibri"/>
                <w:lang w:val="ro-RO"/>
              </w:rPr>
            </w:pPr>
            <w:r w:rsidRPr="009851F4">
              <w:rPr>
                <w:rFonts w:ascii="Calibri" w:hAnsi="Calibri" w:cs="Calibri"/>
                <w:sz w:val="22"/>
                <w:szCs w:val="22"/>
                <w:lang w:val="ro-RO"/>
              </w:rPr>
              <w:t xml:space="preserve">Suprafeţele destinate activităţilor agricole pentru agropensiune pot fi desfăşurate şi în altă locaţie proprie faţă de amplasamentul pensiunii agroturistice, cu condiţia ca aceste suprafeţe să fie cuprinse pe raza administrativ-teritorială a aceleiaşi localităţi. </w:t>
            </w:r>
          </w:p>
          <w:p w:rsidR="008348AE" w:rsidRPr="009851F4" w:rsidRDefault="008348AE" w:rsidP="00955483">
            <w:pPr>
              <w:tabs>
                <w:tab w:val="left" w:pos="360"/>
              </w:tabs>
              <w:jc w:val="both"/>
              <w:rPr>
                <w:rFonts w:ascii="Calibri" w:hAnsi="Calibri" w:cs="Calibri"/>
                <w:lang w:val="ro-RO"/>
              </w:rPr>
            </w:pPr>
            <w:r w:rsidRPr="009851F4">
              <w:rPr>
                <w:rFonts w:ascii="Calibri" w:hAnsi="Calibri" w:cs="Calibri"/>
                <w:sz w:val="22"/>
                <w:szCs w:val="22"/>
                <w:lang w:val="ro-RO"/>
              </w:rPr>
              <w:t>Activitatea de agroturism propusa in studiul de fezabilitate trebuie sa respecte toate conditiile referitoare la agroturism prevazute in ordinul 65/2013 cu modificarile si completarile ulterioare coroborat cu Ordinul nr. 1731/2015.</w:t>
            </w:r>
          </w:p>
          <w:p w:rsidR="008348AE" w:rsidRPr="009851F4" w:rsidRDefault="008348AE" w:rsidP="00955483">
            <w:pPr>
              <w:tabs>
                <w:tab w:val="left" w:pos="360"/>
              </w:tabs>
              <w:jc w:val="both"/>
              <w:rPr>
                <w:rFonts w:ascii="Calibri" w:hAnsi="Calibri" w:cs="Calibri"/>
                <w:lang w:val="ro-RO"/>
              </w:rPr>
            </w:pPr>
            <w:r w:rsidRPr="009851F4">
              <w:rPr>
                <w:rFonts w:ascii="Calibri" w:hAnsi="Calibri" w:cs="Calibri"/>
                <w:iCs/>
                <w:sz w:val="22"/>
                <w:szCs w:val="22"/>
                <w:lang w:val="ro-RO"/>
              </w:rPr>
              <w:t xml:space="preserve">Expertii vor verifica aceste documente prin accesarea linkului: </w:t>
            </w:r>
            <w:hyperlink r:id="rId7" w:history="1">
              <w:r w:rsidRPr="009851F4">
                <w:rPr>
                  <w:rStyle w:val="Hyperlink"/>
                  <w:rFonts w:ascii="Calibri" w:hAnsi="Calibri" w:cs="Calibri"/>
                  <w:iCs/>
                  <w:sz w:val="22"/>
                  <w:szCs w:val="22"/>
                  <w:lang w:val="ro-RO"/>
                </w:rPr>
                <w:t>http://www.ansvsa.ro/?pag=834</w:t>
              </w:r>
            </w:hyperlink>
            <w:r w:rsidRPr="009851F4">
              <w:rPr>
                <w:rFonts w:ascii="Calibri" w:hAnsi="Calibri" w:cs="Calibri"/>
                <w:iCs/>
                <w:sz w:val="22"/>
                <w:szCs w:val="22"/>
                <w:lang w:val="ro-RO"/>
              </w:rPr>
              <w:t xml:space="preserve"> si a bazei de date APIA si vor atasa extrasele.</w:t>
            </w:r>
          </w:p>
          <w:p w:rsidR="008348AE" w:rsidRPr="009851F4" w:rsidRDefault="008348AE" w:rsidP="00955483">
            <w:pPr>
              <w:pStyle w:val="Corptext3"/>
              <w:jc w:val="left"/>
              <w:rPr>
                <w:rFonts w:ascii="Calibri" w:hAnsi="Calibri" w:cs="Calibri"/>
                <w:iCs/>
                <w:sz w:val="22"/>
                <w:szCs w:val="22"/>
                <w:lang w:val="ro-RO"/>
              </w:rPr>
            </w:pPr>
            <w:r w:rsidRPr="009851F4">
              <w:rPr>
                <w:rFonts w:ascii="Calibri" w:hAnsi="Calibri" w:cs="Calibri"/>
                <w:iCs/>
                <w:sz w:val="22"/>
                <w:szCs w:val="22"/>
                <w:lang w:val="ro-RO"/>
              </w:rPr>
              <w:t>ATENTIE!</w:t>
            </w:r>
          </w:p>
          <w:p w:rsidR="008348AE" w:rsidRPr="009851F4" w:rsidRDefault="008348AE" w:rsidP="00955483">
            <w:pPr>
              <w:pStyle w:val="Corptext3"/>
              <w:jc w:val="both"/>
              <w:rPr>
                <w:rFonts w:ascii="Calibri" w:hAnsi="Calibri" w:cs="Calibri"/>
                <w:iCs/>
                <w:sz w:val="22"/>
                <w:szCs w:val="22"/>
                <w:lang w:val="ro-RO"/>
              </w:rPr>
            </w:pPr>
            <w:r w:rsidRPr="009851F4">
              <w:rPr>
                <w:rFonts w:ascii="Calibri" w:hAnsi="Calibri" w:cs="Calibri"/>
                <w:iCs/>
                <w:sz w:val="22"/>
                <w:szCs w:val="22"/>
                <w:lang w:val="ro-RO"/>
              </w:rPr>
              <w:t xml:space="preserve">Daca in Baza de date APIA/Registrul Exploatatiei ANSVSA, nu se identifica exploatatia vegetala/zootehnica, se vor solicita informatii suplimentare in vederea prezentarii acestor documente. </w:t>
            </w:r>
          </w:p>
          <w:p w:rsidR="008348AE" w:rsidRPr="009851F4" w:rsidRDefault="008348AE" w:rsidP="00955483">
            <w:pPr>
              <w:tabs>
                <w:tab w:val="left" w:pos="360"/>
              </w:tabs>
              <w:jc w:val="both"/>
              <w:rPr>
                <w:rFonts w:ascii="Calibri" w:hAnsi="Calibri" w:cs="Calibri"/>
                <w:lang w:val="ro-RO"/>
              </w:rPr>
            </w:pPr>
            <w:r w:rsidRPr="009851F4">
              <w:rPr>
                <w:rFonts w:ascii="Calibri" w:hAnsi="Calibri" w:cs="Calibri"/>
                <w:b/>
                <w:sz w:val="22"/>
                <w:szCs w:val="22"/>
                <w:lang w:val="ro-RO"/>
              </w:rPr>
              <w:t>4.</w:t>
            </w:r>
            <w:r w:rsidRPr="009851F4">
              <w:rPr>
                <w:rFonts w:ascii="Calibri" w:hAnsi="Calibri" w:cs="Calibri"/>
                <w:sz w:val="22"/>
                <w:szCs w:val="22"/>
                <w:lang w:val="ro-RO"/>
              </w:rPr>
              <w:t xml:space="preserve"> Se verifica daca pensiunea agroturistica este/va fi  situata pe un teren cu o suprafaţă minimă compactă (suprafaţa construită + suprafaţa terenului din jurul construcţiei) calculată prin înmulţirea numărului camerelor din incinta acestora cu 100 mp conform prevederilor Ordinului 65/2013 cu </w:t>
            </w:r>
            <w:r w:rsidRPr="009851F4">
              <w:rPr>
                <w:rFonts w:ascii="Calibri" w:hAnsi="Calibri" w:cs="Calibri"/>
                <w:sz w:val="22"/>
                <w:szCs w:val="22"/>
                <w:lang w:val="ro-RO"/>
              </w:rPr>
              <w:lastRenderedPageBreak/>
              <w:t>modificarile si completarile ulterioare coroborat cu Ordinul nr. 1731/2015.</w:t>
            </w:r>
          </w:p>
          <w:p w:rsidR="008348AE" w:rsidRPr="009851F4" w:rsidRDefault="008348AE" w:rsidP="00955483">
            <w:pPr>
              <w:tabs>
                <w:tab w:val="left" w:pos="360"/>
              </w:tabs>
              <w:jc w:val="both"/>
              <w:rPr>
                <w:rFonts w:ascii="Calibri" w:hAnsi="Calibri" w:cs="Calibri"/>
                <w:lang w:val="ro-RO"/>
              </w:rPr>
            </w:pPr>
            <w:r w:rsidRPr="009851F4">
              <w:rPr>
                <w:rFonts w:ascii="Calibri" w:hAnsi="Calibri" w:cs="Calibri"/>
                <w:sz w:val="22"/>
                <w:szCs w:val="22"/>
                <w:lang w:val="ro-RO"/>
              </w:rPr>
              <w:t>La pensiunile agroturistice cu o capacitate de cazare de până la 5 camere inclusiv, suprafaţa terenului nu poate fi mai mică de 500 mp (suprafaţa construită + suprafaţa terenului din jurul construcţiei).</w:t>
            </w:r>
          </w:p>
          <w:p w:rsidR="008348AE" w:rsidRPr="009851F4" w:rsidRDefault="008348AE" w:rsidP="00955483">
            <w:pPr>
              <w:tabs>
                <w:tab w:val="left" w:pos="360"/>
              </w:tabs>
              <w:jc w:val="both"/>
              <w:rPr>
                <w:rFonts w:ascii="Calibri" w:hAnsi="Calibri" w:cs="Calibri"/>
                <w:lang w:val="ro-RO"/>
              </w:rPr>
            </w:pPr>
            <w:r w:rsidRPr="009851F4">
              <w:rPr>
                <w:rFonts w:ascii="Calibri" w:hAnsi="Calibri" w:cs="Calibri"/>
                <w:sz w:val="22"/>
                <w:szCs w:val="22"/>
                <w:lang w:val="ro-RO"/>
              </w:rPr>
              <w:t>Suprafaţa aferentă pensiunii agroturistice împreună cu suprafaţa destinată activităţilor trebuie să fie de minimum 1.000 mp.</w:t>
            </w:r>
          </w:p>
          <w:p w:rsidR="008348AE" w:rsidRPr="009851F4" w:rsidRDefault="008348AE" w:rsidP="00955483">
            <w:pPr>
              <w:tabs>
                <w:tab w:val="left" w:pos="360"/>
              </w:tabs>
              <w:jc w:val="both"/>
              <w:rPr>
                <w:rFonts w:ascii="Calibri" w:hAnsi="Calibri" w:cs="Calibri"/>
                <w:lang w:val="ro-RO"/>
              </w:rPr>
            </w:pPr>
            <w:r w:rsidRPr="009851F4">
              <w:rPr>
                <w:rFonts w:ascii="Calibri" w:hAnsi="Calibri" w:cs="Calibri"/>
                <w:b/>
                <w:sz w:val="22"/>
                <w:szCs w:val="22"/>
                <w:lang w:val="ro-RO"/>
              </w:rPr>
              <w:t>5.</w:t>
            </w:r>
            <w:r w:rsidRPr="009851F4">
              <w:rPr>
                <w:rFonts w:ascii="Calibri" w:hAnsi="Calibri" w:cs="Calibri"/>
                <w:sz w:val="22"/>
                <w:szCs w:val="22"/>
                <w:lang w:val="ro-RO"/>
              </w:rPr>
              <w:t xml:space="preserve"> Dotările din camerele şi din grupurile sanitare destinate turiştilor vor fi puse în exclusivitate la dispoziţia acestora.</w:t>
            </w:r>
          </w:p>
          <w:p w:rsidR="008348AE" w:rsidRPr="009851F4" w:rsidRDefault="008348AE" w:rsidP="00955483">
            <w:pPr>
              <w:tabs>
                <w:tab w:val="left" w:pos="360"/>
              </w:tabs>
              <w:jc w:val="both"/>
              <w:rPr>
                <w:rFonts w:ascii="Calibri" w:hAnsi="Calibri" w:cs="Calibri"/>
                <w:lang w:val="ro-RO"/>
              </w:rPr>
            </w:pPr>
            <w:r w:rsidRPr="009851F4">
              <w:rPr>
                <w:rFonts w:ascii="Calibri" w:hAnsi="Calibri" w:cs="Calibri"/>
                <w:sz w:val="22"/>
                <w:szCs w:val="22"/>
                <w:lang w:val="ro-RO"/>
              </w:rPr>
              <w:t>Structurile de primire turistica atat cele cu functiuni de cazare cat si cele de alimentatie publica trebuie sa indeplineasca criteriile minime obligatorii aferente clasificarii propuse in studiul de fezabilitate si pentru care detine aviz eliberat de ANT prevazute in ordinul ANT 65/2013 cu modificarile si completarile ulterioare coroborat cu Ordinul nr. 1731/2015.</w:t>
            </w:r>
          </w:p>
          <w:p w:rsidR="008348AE" w:rsidRPr="009851F4" w:rsidRDefault="008348AE" w:rsidP="00955483">
            <w:pPr>
              <w:tabs>
                <w:tab w:val="left" w:pos="360"/>
              </w:tabs>
              <w:jc w:val="both"/>
              <w:rPr>
                <w:rFonts w:ascii="Calibri" w:hAnsi="Calibri" w:cs="Calibri"/>
                <w:lang w:val="ro-RO"/>
              </w:rPr>
            </w:pPr>
            <w:r w:rsidRPr="009851F4">
              <w:rPr>
                <w:rFonts w:ascii="Calibri" w:hAnsi="Calibri" w:cs="Calibri"/>
                <w:sz w:val="22"/>
                <w:szCs w:val="22"/>
                <w:lang w:val="ro-RO"/>
              </w:rPr>
              <w:t xml:space="preserve"> </w:t>
            </w:r>
            <w:r w:rsidRPr="009851F4">
              <w:rPr>
                <w:rFonts w:ascii="Calibri" w:hAnsi="Calibri" w:cs="Calibri"/>
                <w:b/>
                <w:sz w:val="22"/>
                <w:szCs w:val="22"/>
                <w:lang w:val="ro-RO"/>
              </w:rPr>
              <w:t>6.</w:t>
            </w:r>
            <w:r w:rsidRPr="009851F4">
              <w:rPr>
                <w:rFonts w:ascii="Calibri" w:hAnsi="Calibri"/>
                <w:sz w:val="22"/>
                <w:szCs w:val="22"/>
              </w:rPr>
              <w:t xml:space="preserve"> </w:t>
            </w:r>
            <w:r w:rsidRPr="009851F4">
              <w:rPr>
                <w:rFonts w:ascii="Calibri" w:hAnsi="Calibri" w:cs="Calibri"/>
                <w:sz w:val="22"/>
                <w:szCs w:val="22"/>
                <w:lang w:val="ro-RO"/>
              </w:rPr>
              <w:t>Spaţiile pentru prepararea şi servirea mesei sunt destinate în exclusivitate pentru turiştii cazaţi şi sunt dimensionate adecvat capacităţii de cazare. Administratorul pensiunii poate oferi servicii de preparare şi servire a mesei pentru turiştii cazati, numai în regim de circuit închis.</w:t>
            </w:r>
          </w:p>
        </w:tc>
      </w:tr>
      <w:tr w:rsidR="008348AE" w:rsidRPr="00A331BE" w:rsidTr="00955483">
        <w:tc>
          <w:tcPr>
            <w:tcW w:w="4885" w:type="dxa"/>
            <w:shd w:val="clear" w:color="auto" w:fill="auto"/>
          </w:tcPr>
          <w:p w:rsidR="008348AE" w:rsidRPr="009851F4" w:rsidRDefault="008348AE" w:rsidP="00955483">
            <w:pPr>
              <w:tabs>
                <w:tab w:val="left" w:pos="360"/>
              </w:tabs>
              <w:spacing w:after="200" w:line="276" w:lineRule="auto"/>
              <w:jc w:val="both"/>
              <w:rPr>
                <w:rFonts w:ascii="Calibri" w:hAnsi="Calibri" w:cs="Arial"/>
                <w:lang w:val="ro-RO"/>
              </w:rPr>
            </w:pPr>
            <w:r w:rsidRPr="009851F4">
              <w:rPr>
                <w:rFonts w:ascii="Calibri" w:hAnsi="Calibri" w:cs="Arial"/>
                <w:b/>
                <w:sz w:val="22"/>
                <w:szCs w:val="22"/>
                <w:lang w:val="ro-RO"/>
              </w:rPr>
              <w:lastRenderedPageBreak/>
              <w:t>Doc. 15</w:t>
            </w:r>
            <w:r w:rsidRPr="009851F4">
              <w:rPr>
                <w:rFonts w:ascii="Calibri" w:hAnsi="Calibri" w:cs="Arial"/>
                <w:sz w:val="22"/>
                <w:szCs w:val="22"/>
                <w:lang w:val="ro-RO"/>
              </w:rPr>
              <w:t xml:space="preserve"> Aviz specific privind amplasamentul si funcţionarea obiectivului eliberat de ANT pentru constructia/ modernizarea sau extinderea structurilor de primire turistice cu funcţiuni de cazare sau restaurante clasificat conform Ordinului 65/2013 si in conformtate cu Ordonanta de Urgenta nr.142/28.10.2008.</w:t>
            </w:r>
          </w:p>
          <w:p w:rsidR="008348AE" w:rsidRPr="009851F4" w:rsidRDefault="008348AE" w:rsidP="00955483">
            <w:pPr>
              <w:tabs>
                <w:tab w:val="left" w:pos="360"/>
              </w:tabs>
              <w:spacing w:after="200" w:line="276" w:lineRule="auto"/>
              <w:jc w:val="both"/>
              <w:rPr>
                <w:rFonts w:ascii="Calibri" w:hAnsi="Calibri" w:cs="Calibri"/>
                <w:lang w:val="ro-RO"/>
              </w:rPr>
            </w:pPr>
            <w:r w:rsidRPr="009851F4">
              <w:rPr>
                <w:rFonts w:ascii="Calibri" w:hAnsi="Calibri" w:cs="Calibri"/>
                <w:b/>
                <w:noProof/>
                <w:sz w:val="22"/>
                <w:szCs w:val="22"/>
                <w:lang w:val="ro-RO"/>
              </w:rPr>
              <w:t>Doc. 16</w:t>
            </w:r>
            <w:r w:rsidRPr="009851F4">
              <w:rPr>
                <w:rFonts w:ascii="Calibri" w:hAnsi="Calibri" w:cs="Calibri"/>
                <w:noProof/>
                <w:sz w:val="22"/>
                <w:szCs w:val="22"/>
                <w:lang w:val="ro-RO"/>
              </w:rPr>
              <w:t xml:space="preserve"> Certificat de clasificare eliberat de ANT pentru structura de primire turistică cu funcţiuni de cazare sau restaurante clasificate conform Ordinului </w:t>
            </w:r>
            <w:r w:rsidRPr="009851F4">
              <w:rPr>
                <w:rFonts w:ascii="Calibri" w:hAnsi="Calibri" w:cs="Calibri"/>
                <w:noProof/>
                <w:sz w:val="22"/>
                <w:szCs w:val="22"/>
                <w:lang w:val="ro-RO"/>
              </w:rPr>
              <w:lastRenderedPageBreak/>
              <w:t>65/2013 si in conformitate cu Ordonanţa de Urgenţă nr. 142 din 28 octombrie 2008  (în cazul modernizării/extinderii)</w:t>
            </w:r>
            <w:r w:rsidRPr="009851F4">
              <w:rPr>
                <w:rFonts w:ascii="Calibri" w:hAnsi="Calibri" w:cs="Calibri"/>
                <w:noProof/>
                <w:sz w:val="22"/>
                <w:szCs w:val="22"/>
              </w:rPr>
              <w:t>.</w:t>
            </w:r>
          </w:p>
          <w:p w:rsidR="008348AE" w:rsidRPr="009851F4" w:rsidRDefault="008348AE" w:rsidP="00955483">
            <w:pPr>
              <w:suppressAutoHyphens/>
              <w:jc w:val="both"/>
              <w:rPr>
                <w:rFonts w:ascii="Calibri" w:hAnsi="Calibri" w:cs="Calibri"/>
                <w:b/>
                <w:bCs/>
                <w:lang w:val="ro-RO"/>
              </w:rPr>
            </w:pPr>
          </w:p>
        </w:tc>
        <w:tc>
          <w:tcPr>
            <w:tcW w:w="4185" w:type="dxa"/>
            <w:shd w:val="clear" w:color="auto" w:fill="auto"/>
          </w:tcPr>
          <w:p w:rsidR="008348AE" w:rsidRPr="009851F4" w:rsidRDefault="008348AE" w:rsidP="00955483">
            <w:pPr>
              <w:tabs>
                <w:tab w:val="left" w:pos="360"/>
              </w:tabs>
              <w:jc w:val="both"/>
              <w:rPr>
                <w:rFonts w:ascii="Calibri" w:hAnsi="Calibri" w:cs="Calibri"/>
                <w:lang w:val="ro-RO"/>
              </w:rPr>
            </w:pPr>
            <w:r w:rsidRPr="009851F4">
              <w:rPr>
                <w:rFonts w:ascii="Calibri" w:hAnsi="Calibri" w:cs="Calibri"/>
                <w:sz w:val="22"/>
                <w:szCs w:val="22"/>
                <w:lang w:val="ro-RO"/>
              </w:rPr>
              <w:lastRenderedPageBreak/>
              <w:t xml:space="preserve">In cazul construcţiilor noi expertul verifică dacă avizul specific privind amplasamentul şi funcţionalitatea obiectivului emis de ANT a fost eliberat pentru investitia propusa in conformitate cu tipul investiţiei propus prin proiect. </w:t>
            </w:r>
          </w:p>
          <w:p w:rsidR="008348AE" w:rsidRPr="009851F4" w:rsidRDefault="008348AE" w:rsidP="00955483">
            <w:pPr>
              <w:tabs>
                <w:tab w:val="left" w:pos="360"/>
              </w:tabs>
              <w:jc w:val="both"/>
              <w:rPr>
                <w:rFonts w:ascii="Calibri" w:hAnsi="Calibri" w:cs="Calibri"/>
                <w:lang w:val="ro-RO"/>
              </w:rPr>
            </w:pPr>
            <w:r w:rsidRPr="009851F4">
              <w:rPr>
                <w:rFonts w:ascii="Calibri" w:hAnsi="Calibri" w:cs="Calibri"/>
                <w:sz w:val="22"/>
                <w:szCs w:val="22"/>
                <w:lang w:val="ro-RO"/>
              </w:rPr>
              <w:t>In cazul modernizărilor/ extinderilor  expertul  verifică dacă Avizul specific privind amplasamentul si funcţionarea obiectivului precum si Certificatul de clasificare) sunt eliberate de ANT pentru extindere sau modernizare structura de primire turistica</w:t>
            </w:r>
            <w:r w:rsidRPr="009851F4">
              <w:rPr>
                <w:rFonts w:ascii="Calibri" w:hAnsi="Calibri"/>
                <w:sz w:val="22"/>
                <w:szCs w:val="22"/>
              </w:rPr>
              <w:t xml:space="preserve"> </w:t>
            </w:r>
            <w:r w:rsidRPr="009851F4">
              <w:rPr>
                <w:rFonts w:ascii="Calibri" w:hAnsi="Calibri" w:cs="Calibri"/>
                <w:sz w:val="22"/>
                <w:szCs w:val="22"/>
                <w:lang w:val="ro-RO"/>
              </w:rPr>
              <w:t xml:space="preserve">cu </w:t>
            </w:r>
            <w:r w:rsidRPr="009851F4">
              <w:rPr>
                <w:rFonts w:ascii="Calibri" w:hAnsi="Calibri" w:cs="Calibri"/>
                <w:sz w:val="22"/>
                <w:szCs w:val="22"/>
                <w:lang w:val="ro-RO"/>
              </w:rPr>
              <w:lastRenderedPageBreak/>
              <w:t>funcţiuni de cazare in conformitate cu tipul investiţiei propus prin proiect si ca din continut reiese ca structurile de primire turistice cu funcţiuni de cazare propuse prin proiect vor fi in conformitate cu Ordinul ministrului dezvoltării regionale şi turismului nr. 65/2013 pentru aprobarea Normelor metodologice privind eliberarea certificatelor de clasificare, a licentelor si brevetelor de turism cu modificările şi completările ulterioare.</w:t>
            </w:r>
          </w:p>
          <w:p w:rsidR="008348AE" w:rsidRPr="009851F4" w:rsidRDefault="008348AE" w:rsidP="00955483">
            <w:pPr>
              <w:tabs>
                <w:tab w:val="left" w:pos="360"/>
              </w:tabs>
              <w:jc w:val="both"/>
              <w:rPr>
                <w:rFonts w:ascii="Calibri" w:hAnsi="Calibri" w:cs="Calibri"/>
                <w:b/>
                <w:lang w:val="ro-RO"/>
              </w:rPr>
            </w:pPr>
            <w:r w:rsidRPr="009851F4">
              <w:rPr>
                <w:rFonts w:ascii="Calibri" w:hAnsi="Calibri" w:cs="Calibri"/>
                <w:b/>
                <w:sz w:val="22"/>
                <w:szCs w:val="22"/>
                <w:lang w:val="ro-RO"/>
              </w:rPr>
              <w:t xml:space="preserve">Expertul verifică in Sectiunea F - Declaraţia pe propria raspundere si in studiul de fezabilitate atasat, ca prin modernizarea structurii de primire turistica </w:t>
            </w:r>
            <w:r w:rsidRPr="009851F4">
              <w:rPr>
                <w:rFonts w:ascii="Calibri" w:hAnsi="Calibri" w:cs="Calibri"/>
                <w:b/>
                <w:i/>
                <w:sz w:val="22"/>
                <w:szCs w:val="22"/>
                <w:lang w:val="ro-RO"/>
              </w:rPr>
              <w:t>/ alimentatie publica</w:t>
            </w:r>
            <w:r w:rsidRPr="009851F4">
              <w:rPr>
                <w:rFonts w:ascii="Calibri" w:hAnsi="Calibri" w:cs="Calibri"/>
                <w:b/>
                <w:sz w:val="22"/>
                <w:szCs w:val="22"/>
                <w:lang w:val="ro-RO"/>
              </w:rPr>
              <w:t xml:space="preserve"> va creste nivelul de confort cu cel putin o margareta.</w:t>
            </w:r>
          </w:p>
          <w:p w:rsidR="008348AE" w:rsidRPr="009851F4" w:rsidRDefault="008348AE" w:rsidP="00955483">
            <w:pPr>
              <w:tabs>
                <w:tab w:val="left" w:pos="360"/>
              </w:tabs>
              <w:jc w:val="both"/>
              <w:rPr>
                <w:rFonts w:ascii="Calibri" w:hAnsi="Calibri" w:cs="Calibri"/>
                <w:b/>
                <w:lang w:val="ro-RO"/>
              </w:rPr>
            </w:pPr>
          </w:p>
          <w:p w:rsidR="008348AE" w:rsidRPr="009851F4" w:rsidRDefault="008348AE" w:rsidP="00955483">
            <w:pPr>
              <w:tabs>
                <w:tab w:val="left" w:pos="360"/>
              </w:tabs>
              <w:jc w:val="both"/>
              <w:rPr>
                <w:rFonts w:ascii="Calibri" w:hAnsi="Calibri" w:cs="Calibri"/>
                <w:lang w:val="ro-RO"/>
              </w:rPr>
            </w:pPr>
            <w:r w:rsidRPr="009851F4">
              <w:rPr>
                <w:rFonts w:ascii="Calibri" w:hAnsi="Calibri" w:cs="Calibri"/>
                <w:sz w:val="22"/>
                <w:szCs w:val="22"/>
                <w:lang w:val="ro-RO"/>
              </w:rPr>
              <w:t>Atentie:</w:t>
            </w:r>
          </w:p>
          <w:p w:rsidR="008348AE" w:rsidRPr="009851F4" w:rsidRDefault="008348AE" w:rsidP="00955483">
            <w:pPr>
              <w:tabs>
                <w:tab w:val="left" w:pos="360"/>
              </w:tabs>
              <w:jc w:val="both"/>
              <w:rPr>
                <w:rFonts w:ascii="Calibri" w:hAnsi="Calibri" w:cs="Calibri"/>
                <w:lang w:val="ro-RO"/>
              </w:rPr>
            </w:pPr>
            <w:r w:rsidRPr="009851F4">
              <w:rPr>
                <w:rFonts w:ascii="Calibri" w:hAnsi="Calibri" w:cs="Calibri"/>
                <w:sz w:val="22"/>
                <w:szCs w:val="22"/>
                <w:lang w:val="ro-RO"/>
              </w:rPr>
              <w:t>Se vor considera cheltuieli eligibile, cheltuielile pentru realizarea acelor spaţii mentionate in Anexele la normele metodologice- criterii obligatorii si suplimentare privind clasificarea structurilor de primire turistice cu functii de cazare din Ordinul ministrului dezvoltării regionale şi turismului nr. 65/2013 pentru aprobarea Normelor metodologice privind eliberarea certificatelor de clasificare, a licentelor si brevetelor de turism cu modificările şi completările ulterioare.</w:t>
            </w:r>
          </w:p>
        </w:tc>
      </w:tr>
    </w:tbl>
    <w:p w:rsidR="00B772B1" w:rsidRPr="00A331BE" w:rsidRDefault="00B772B1" w:rsidP="00B772B1">
      <w:pPr>
        <w:tabs>
          <w:tab w:val="left" w:pos="360"/>
        </w:tabs>
        <w:ind w:right="-365"/>
        <w:jc w:val="both"/>
        <w:rPr>
          <w:rFonts w:ascii="Calibri" w:hAnsi="Calibri" w:cs="Calibri"/>
          <w:sz w:val="22"/>
          <w:szCs w:val="22"/>
          <w:lang w:val="ro-RO"/>
        </w:rPr>
      </w:pPr>
      <w:r w:rsidRPr="00A331BE">
        <w:rPr>
          <w:rFonts w:ascii="Calibri" w:hAnsi="Calibri" w:cs="Calibri"/>
          <w:sz w:val="22"/>
          <w:szCs w:val="22"/>
          <w:lang w:val="ro-RO"/>
        </w:rPr>
        <w:lastRenderedPageBreak/>
        <w:t>Dacă în urma verificării efectuate în conformitate cu precizările din coloana “puncte de verificat”, expertul consideră că investiţia se încadrează în cel puţin una din acţiunile eligibile prevăzute prin sub-măsură, va bifa acele acţiuni propuse a fi atinse in cadrul proiectului. În caz contrar va bifa “nu”, iar cererea de finanţare va fi declarată neeligibilă.</w:t>
      </w:r>
    </w:p>
    <w:p w:rsidR="00B772B1" w:rsidRPr="00A331BE" w:rsidRDefault="00B772B1" w:rsidP="00B772B1">
      <w:pPr>
        <w:tabs>
          <w:tab w:val="left" w:pos="360"/>
        </w:tabs>
        <w:ind w:right="-365"/>
        <w:jc w:val="both"/>
        <w:rPr>
          <w:rFonts w:ascii="Calibri" w:hAnsi="Calibri" w:cs="Calibri"/>
          <w:sz w:val="22"/>
          <w:szCs w:val="22"/>
          <w:lang w:val="ro-RO"/>
        </w:rPr>
      </w:pPr>
      <w:r w:rsidRPr="00A331BE">
        <w:rPr>
          <w:rFonts w:ascii="Calibri" w:hAnsi="Calibri" w:cs="Calibri"/>
          <w:bCs/>
          <w:sz w:val="22"/>
          <w:szCs w:val="22"/>
          <w:lang w:val="ro-RO"/>
        </w:rPr>
        <w:t xml:space="preserve"> Verificarea îndeplinirii acestui criteriu se reia la etapa semnării contractului, când se completează aceste verificări cu analiza doc. 5 D</w:t>
      </w:r>
      <w:r w:rsidRPr="00A331BE">
        <w:rPr>
          <w:rFonts w:ascii="Calibri" w:hAnsi="Calibri"/>
          <w:b/>
          <w:sz w:val="22"/>
          <w:szCs w:val="22"/>
          <w:lang w:val="ro-RO"/>
        </w:rPr>
        <w:t>ocument emis de ANPM pentru proiect</w:t>
      </w:r>
      <w:r w:rsidRPr="00A331BE">
        <w:rPr>
          <w:rFonts w:ascii="Calibri" w:hAnsi="Calibri" w:cs="Calibri"/>
          <w:sz w:val="22"/>
          <w:szCs w:val="22"/>
          <w:lang w:val="ro-RO"/>
        </w:rPr>
        <w:t xml:space="preserve">  şi, dacă este cazul,  doc. 9.2 </w:t>
      </w:r>
      <w:r w:rsidRPr="00A331BE">
        <w:rPr>
          <w:rFonts w:ascii="Calibri" w:hAnsi="Calibri"/>
          <w:b/>
          <w:lang w:val="ro-RO"/>
        </w:rPr>
        <w:t xml:space="preserve"> </w:t>
      </w:r>
      <w:r w:rsidRPr="00A331BE">
        <w:rPr>
          <w:rFonts w:ascii="Calibri" w:hAnsi="Calibri"/>
          <w:b/>
          <w:sz w:val="22"/>
          <w:szCs w:val="22"/>
          <w:lang w:val="ro-RO"/>
        </w:rPr>
        <w:t>Nota de constatare privind condiţiile de mediu</w:t>
      </w:r>
      <w:r w:rsidRPr="00A331BE">
        <w:rPr>
          <w:rFonts w:ascii="Calibri" w:hAnsi="Calibri"/>
          <w:lang w:val="ro-RO"/>
        </w:rPr>
        <w:t xml:space="preserve"> (</w:t>
      </w:r>
      <w:r w:rsidRPr="00A331BE">
        <w:rPr>
          <w:rFonts w:ascii="Calibri" w:hAnsi="Calibri"/>
          <w:sz w:val="22"/>
          <w:szCs w:val="22"/>
          <w:lang w:val="ro-RO"/>
        </w:rPr>
        <w:t xml:space="preserve">pentru toate unităţile în funcţiune care se modernizează prin proiect) </w:t>
      </w:r>
      <w:r w:rsidRPr="00A331BE">
        <w:rPr>
          <w:rFonts w:ascii="Calibri" w:hAnsi="Calibri" w:cs="Calibri"/>
          <w:sz w:val="22"/>
          <w:szCs w:val="22"/>
          <w:lang w:val="ro-RO"/>
        </w:rPr>
        <w:t xml:space="preserve"> </w:t>
      </w:r>
    </w:p>
    <w:p w:rsidR="00B772B1" w:rsidRDefault="00B772B1" w:rsidP="00B479B1">
      <w:pPr>
        <w:jc w:val="both"/>
        <w:rPr>
          <w:rFonts w:ascii="Calibri" w:hAnsi="Calibri" w:cs="Calibri"/>
          <w:b/>
          <w:sz w:val="22"/>
          <w:szCs w:val="22"/>
          <w:lang w:val="ro-RO"/>
        </w:rPr>
      </w:pPr>
    </w:p>
    <w:p w:rsidR="003C4AF7" w:rsidRDefault="003C4AF7" w:rsidP="00B479B1">
      <w:pPr>
        <w:jc w:val="both"/>
        <w:rPr>
          <w:rFonts w:ascii="Calibri" w:hAnsi="Calibri" w:cs="Calibri"/>
          <w:b/>
          <w:sz w:val="22"/>
          <w:szCs w:val="22"/>
          <w:lang w:val="ro-RO"/>
        </w:rPr>
      </w:pPr>
    </w:p>
    <w:p w:rsidR="003C4AF7" w:rsidRDefault="003C4AF7" w:rsidP="00B479B1">
      <w:pPr>
        <w:jc w:val="both"/>
        <w:rPr>
          <w:rFonts w:ascii="Calibri" w:hAnsi="Calibri" w:cs="Calibri"/>
          <w:b/>
          <w:sz w:val="22"/>
          <w:szCs w:val="22"/>
          <w:lang w:val="ro-RO"/>
        </w:rPr>
      </w:pPr>
    </w:p>
    <w:p w:rsidR="00DD6603" w:rsidRDefault="00DD6603" w:rsidP="00B772B1">
      <w:pPr>
        <w:jc w:val="both"/>
        <w:rPr>
          <w:rFonts w:asciiTheme="minorHAnsi" w:hAnsiTheme="minorHAnsi" w:cstheme="minorHAnsi"/>
          <w:b/>
          <w:sz w:val="22"/>
          <w:szCs w:val="22"/>
          <w:lang w:val="ro-RO"/>
        </w:rPr>
      </w:pPr>
    </w:p>
    <w:p w:rsidR="00B772B1" w:rsidRPr="000F4AE8" w:rsidRDefault="00B772B1" w:rsidP="00B772B1">
      <w:pPr>
        <w:jc w:val="both"/>
        <w:rPr>
          <w:rFonts w:asciiTheme="minorHAnsi" w:hAnsiTheme="minorHAnsi" w:cstheme="minorHAnsi"/>
          <w:sz w:val="22"/>
          <w:szCs w:val="22"/>
          <w:lang w:val="ro-RO"/>
        </w:rPr>
      </w:pPr>
      <w:r>
        <w:rPr>
          <w:rFonts w:asciiTheme="minorHAnsi" w:hAnsiTheme="minorHAnsi" w:cstheme="minorHAnsi"/>
          <w:b/>
          <w:sz w:val="22"/>
          <w:szCs w:val="22"/>
          <w:lang w:val="ro-RO"/>
        </w:rPr>
        <w:lastRenderedPageBreak/>
        <w:t>EG3</w:t>
      </w:r>
      <w:r w:rsidRPr="000F4AE8">
        <w:rPr>
          <w:rFonts w:asciiTheme="minorHAnsi" w:hAnsiTheme="minorHAnsi" w:cstheme="minorHAnsi"/>
          <w:b/>
          <w:sz w:val="22"/>
          <w:szCs w:val="22"/>
          <w:lang w:val="ro-RO"/>
        </w:rPr>
        <w:t xml:space="preserve"> Investiţia se realizează în comunele din teritoriul GAL Țara Vrancei.</w:t>
      </w:r>
    </w:p>
    <w:p w:rsidR="00B772B1" w:rsidRPr="00A331BE" w:rsidRDefault="00B772B1" w:rsidP="00B772B1">
      <w:pPr>
        <w:jc w:val="both"/>
        <w:rPr>
          <w:rFonts w:ascii="Calibri" w:hAnsi="Calibri" w:cs="Calibri"/>
          <w:sz w:val="22"/>
          <w:szCs w:val="22"/>
          <w:lang w:val="ro-RO"/>
        </w:rPr>
      </w:pPr>
    </w:p>
    <w:tbl>
      <w:tblPr>
        <w:tblpPr w:leftFromText="180" w:rightFromText="180" w:vertAnchor="text" w:horzAnchor="margin" w:tblpY="2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460"/>
      </w:tblGrid>
      <w:tr w:rsidR="00B772B1" w:rsidRPr="000F4AE8" w:rsidTr="00955483">
        <w:tc>
          <w:tcPr>
            <w:tcW w:w="3600" w:type="dxa"/>
            <w:shd w:val="clear" w:color="auto" w:fill="C0C0C0"/>
          </w:tcPr>
          <w:p w:rsidR="00B772B1" w:rsidRPr="000F4AE8" w:rsidRDefault="00B772B1" w:rsidP="00955483">
            <w:pPr>
              <w:keepNext/>
              <w:ind w:left="-540" w:firstLine="540"/>
              <w:jc w:val="both"/>
              <w:outlineLvl w:val="0"/>
              <w:rPr>
                <w:rFonts w:asciiTheme="minorHAnsi" w:hAnsiTheme="minorHAnsi" w:cstheme="minorHAnsi"/>
                <w:b/>
                <w:bCs/>
              </w:rPr>
            </w:pPr>
            <w:r w:rsidRPr="000F4AE8">
              <w:rPr>
                <w:rFonts w:asciiTheme="minorHAnsi" w:hAnsiTheme="minorHAnsi" w:cstheme="minorHAnsi"/>
                <w:b/>
                <w:bCs/>
                <w:sz w:val="22"/>
                <w:szCs w:val="22"/>
              </w:rPr>
              <w:t xml:space="preserve">DOCUMENTE PREZENTATE </w:t>
            </w:r>
          </w:p>
        </w:tc>
        <w:tc>
          <w:tcPr>
            <w:tcW w:w="6460" w:type="dxa"/>
            <w:shd w:val="clear" w:color="auto" w:fill="C0C0C0"/>
          </w:tcPr>
          <w:p w:rsidR="00B772B1" w:rsidRPr="000F4AE8" w:rsidRDefault="00B772B1" w:rsidP="00955483">
            <w:pPr>
              <w:ind w:firstLine="540"/>
              <w:jc w:val="both"/>
              <w:rPr>
                <w:rFonts w:asciiTheme="minorHAnsi" w:hAnsiTheme="minorHAnsi" w:cstheme="minorHAnsi"/>
                <w:b/>
                <w:lang w:eastAsia="fr-FR"/>
              </w:rPr>
            </w:pPr>
            <w:r w:rsidRPr="000F4AE8">
              <w:rPr>
                <w:rFonts w:asciiTheme="minorHAnsi" w:hAnsiTheme="minorHAnsi" w:cstheme="minorHAnsi"/>
                <w:sz w:val="22"/>
                <w:szCs w:val="22"/>
                <w:lang w:eastAsia="fr-FR"/>
              </w:rPr>
              <w:t>PUNCTE DE VERIFICAT ÎN CADRUL DOCUMENTELOR PREZENTATE</w:t>
            </w:r>
          </w:p>
        </w:tc>
      </w:tr>
      <w:tr w:rsidR="00B772B1" w:rsidRPr="000F4AE8" w:rsidTr="00955483">
        <w:tc>
          <w:tcPr>
            <w:tcW w:w="3600" w:type="dxa"/>
          </w:tcPr>
          <w:p w:rsidR="00B772B1" w:rsidRPr="000F4AE8" w:rsidRDefault="00DD6603" w:rsidP="00955483">
            <w:pPr>
              <w:jc w:val="both"/>
              <w:rPr>
                <w:rFonts w:asciiTheme="minorHAnsi" w:hAnsiTheme="minorHAnsi" w:cstheme="minorHAnsi"/>
                <w:lang w:eastAsia="fr-FR"/>
              </w:rPr>
            </w:pPr>
            <w:r w:rsidRPr="00DD6603">
              <w:rPr>
                <w:rFonts w:asciiTheme="minorHAnsi" w:hAnsiTheme="minorHAnsi" w:cstheme="minorHAnsi"/>
                <w:b/>
                <w:sz w:val="22"/>
                <w:szCs w:val="22"/>
                <w:lang w:eastAsia="fr-FR"/>
              </w:rPr>
              <w:t>Doc. 1</w:t>
            </w:r>
            <w:r>
              <w:rPr>
                <w:rFonts w:asciiTheme="minorHAnsi" w:hAnsiTheme="minorHAnsi" w:cstheme="minorHAnsi"/>
                <w:sz w:val="22"/>
                <w:szCs w:val="22"/>
                <w:lang w:eastAsia="fr-FR"/>
              </w:rPr>
              <w:t xml:space="preserve"> </w:t>
            </w:r>
            <w:r w:rsidR="00B772B1" w:rsidRPr="000F4AE8">
              <w:rPr>
                <w:rFonts w:asciiTheme="minorHAnsi" w:hAnsiTheme="minorHAnsi" w:cstheme="minorHAnsi"/>
                <w:sz w:val="22"/>
                <w:szCs w:val="22"/>
                <w:lang w:eastAsia="fr-FR"/>
              </w:rPr>
              <w:t xml:space="preserve">Studiul de Fezabilitate </w:t>
            </w:r>
          </w:p>
          <w:p w:rsidR="00B772B1" w:rsidRDefault="00E0391D" w:rsidP="00955483">
            <w:pPr>
              <w:jc w:val="both"/>
              <w:rPr>
                <w:rFonts w:asciiTheme="minorHAnsi" w:hAnsiTheme="minorHAnsi" w:cstheme="minorHAnsi"/>
                <w:lang w:eastAsia="fr-FR"/>
              </w:rPr>
            </w:pPr>
            <w:r>
              <w:rPr>
                <w:rFonts w:asciiTheme="minorHAnsi" w:hAnsiTheme="minorHAnsi" w:cstheme="minorHAnsi"/>
                <w:lang w:eastAsia="fr-FR"/>
              </w:rPr>
              <w:t>Cererea de finanțare</w:t>
            </w:r>
          </w:p>
          <w:p w:rsidR="00E0391D" w:rsidRPr="000F4AE8" w:rsidRDefault="00E0391D" w:rsidP="00955483">
            <w:pPr>
              <w:jc w:val="both"/>
              <w:rPr>
                <w:rFonts w:asciiTheme="minorHAnsi" w:hAnsiTheme="minorHAnsi" w:cstheme="minorHAnsi"/>
                <w:lang w:eastAsia="fr-FR"/>
              </w:rPr>
            </w:pPr>
          </w:p>
          <w:p w:rsidR="00B772B1" w:rsidRPr="000F4AE8" w:rsidRDefault="00B772B1" w:rsidP="00955483">
            <w:pPr>
              <w:jc w:val="both"/>
              <w:rPr>
                <w:rFonts w:asciiTheme="minorHAnsi" w:hAnsiTheme="minorHAnsi" w:cstheme="minorHAnsi"/>
                <w:lang w:eastAsia="fr-FR"/>
              </w:rPr>
            </w:pPr>
            <w:r w:rsidRPr="000F4AE8">
              <w:rPr>
                <w:rFonts w:asciiTheme="minorHAnsi" w:hAnsiTheme="minorHAnsi" w:cstheme="minorHAnsi"/>
                <w:sz w:val="22"/>
                <w:szCs w:val="22"/>
                <w:lang w:eastAsia="fr-FR"/>
              </w:rPr>
              <w:t>Lista UAT din teritoriul GAL Țara Vrancei</w:t>
            </w:r>
          </w:p>
          <w:p w:rsidR="00B772B1" w:rsidRDefault="00B772B1" w:rsidP="00955483">
            <w:pPr>
              <w:jc w:val="both"/>
              <w:rPr>
                <w:rFonts w:asciiTheme="minorHAnsi" w:hAnsiTheme="minorHAnsi" w:cstheme="minorHAnsi"/>
                <w:lang w:eastAsia="fr-FR"/>
              </w:rPr>
            </w:pPr>
          </w:p>
          <w:p w:rsidR="00E0391D" w:rsidRPr="009851F4" w:rsidRDefault="00E0391D" w:rsidP="00E0391D">
            <w:pPr>
              <w:pStyle w:val="Corptext3"/>
              <w:jc w:val="both"/>
              <w:rPr>
                <w:rFonts w:ascii="Calibri" w:hAnsi="Calibri" w:cs="Calibri"/>
                <w:b w:val="0"/>
                <w:sz w:val="22"/>
                <w:szCs w:val="22"/>
                <w:lang w:val="it-IT"/>
              </w:rPr>
            </w:pPr>
            <w:r w:rsidRPr="009851F4">
              <w:rPr>
                <w:rFonts w:ascii="Calibri" w:hAnsi="Calibri" w:cs="Arial"/>
                <w:sz w:val="22"/>
                <w:szCs w:val="22"/>
                <w:lang w:val="it-IT"/>
              </w:rPr>
              <w:t>Doc</w:t>
            </w:r>
            <w:r w:rsidR="00DB2B0D">
              <w:rPr>
                <w:rFonts w:ascii="Calibri" w:hAnsi="Calibri" w:cs="Arial"/>
                <w:sz w:val="22"/>
                <w:szCs w:val="22"/>
                <w:lang w:val="it-IT"/>
              </w:rPr>
              <w:t>.</w:t>
            </w:r>
            <w:r w:rsidRPr="009851F4">
              <w:rPr>
                <w:rFonts w:ascii="Calibri" w:hAnsi="Calibri" w:cs="Arial"/>
                <w:sz w:val="22"/>
                <w:szCs w:val="22"/>
                <w:lang w:val="it-IT"/>
              </w:rPr>
              <w:t>3</w:t>
            </w:r>
            <w:r w:rsidRPr="009851F4">
              <w:rPr>
                <w:rFonts w:ascii="Calibri" w:hAnsi="Calibri" w:cs="Arial"/>
                <w:b w:val="0"/>
                <w:sz w:val="22"/>
                <w:szCs w:val="22"/>
                <w:lang w:val="it-IT"/>
              </w:rPr>
              <w:t xml:space="preserve">  </w:t>
            </w:r>
            <w:r w:rsidRPr="009851F4">
              <w:rPr>
                <w:rFonts w:ascii="Calibri" w:hAnsi="Calibri" w:cs="Arial"/>
                <w:b w:val="0"/>
                <w:bCs w:val="0"/>
                <w:sz w:val="22"/>
                <w:szCs w:val="22"/>
                <w:lang w:val="ro-RO" w:eastAsia="en-US"/>
              </w:rPr>
              <w:t xml:space="preserve">Documente solicitate pentru imobilul (clădirile şi/ sau terenurile) pe care sunt/ vor fi realizate investiţiile, </w:t>
            </w:r>
          </w:p>
          <w:p w:rsidR="00E0391D" w:rsidRPr="009851F4" w:rsidRDefault="00E0391D" w:rsidP="00E0391D">
            <w:pPr>
              <w:pStyle w:val="Corptext3"/>
              <w:jc w:val="left"/>
              <w:rPr>
                <w:rFonts w:ascii="Calibri" w:hAnsi="Calibri" w:cs="Arial"/>
                <w:b w:val="0"/>
                <w:sz w:val="22"/>
                <w:szCs w:val="22"/>
                <w:lang w:val="it-IT"/>
              </w:rPr>
            </w:pPr>
          </w:p>
          <w:p w:rsidR="00E0391D" w:rsidRPr="009851F4" w:rsidRDefault="00E0391D" w:rsidP="00E0391D">
            <w:pPr>
              <w:pStyle w:val="Corptext3"/>
              <w:jc w:val="left"/>
              <w:rPr>
                <w:rFonts w:ascii="Calibri" w:hAnsi="Calibri" w:cs="Arial"/>
                <w:b w:val="0"/>
                <w:sz w:val="22"/>
                <w:szCs w:val="22"/>
                <w:lang w:val="it-IT"/>
              </w:rPr>
            </w:pPr>
            <w:r w:rsidRPr="009851F4">
              <w:rPr>
                <w:rFonts w:ascii="Calibri" w:hAnsi="Calibri" w:cs="Arial"/>
                <w:sz w:val="22"/>
                <w:szCs w:val="22"/>
                <w:lang w:val="it-IT"/>
              </w:rPr>
              <w:t>Doc.14</w:t>
            </w:r>
            <w:r w:rsidRPr="009851F4">
              <w:rPr>
                <w:rFonts w:ascii="Calibri" w:hAnsi="Calibri" w:cs="Arial"/>
                <w:b w:val="0"/>
                <w:sz w:val="22"/>
                <w:szCs w:val="22"/>
                <w:lang w:val="it-IT"/>
              </w:rPr>
              <w:t xml:space="preserve"> Certificat de urbanism/Autorizatie de construire, după caz</w:t>
            </w:r>
          </w:p>
          <w:p w:rsidR="00E0391D" w:rsidRPr="000F4AE8" w:rsidRDefault="00E0391D" w:rsidP="00955483">
            <w:pPr>
              <w:jc w:val="both"/>
              <w:rPr>
                <w:rFonts w:asciiTheme="minorHAnsi" w:hAnsiTheme="minorHAnsi" w:cstheme="minorHAnsi"/>
                <w:lang w:eastAsia="fr-FR"/>
              </w:rPr>
            </w:pPr>
          </w:p>
          <w:p w:rsidR="00B772B1" w:rsidRPr="000F4AE8" w:rsidRDefault="00B772B1" w:rsidP="00955483">
            <w:pPr>
              <w:tabs>
                <w:tab w:val="left" w:pos="1440"/>
              </w:tabs>
              <w:jc w:val="both"/>
              <w:rPr>
                <w:rFonts w:asciiTheme="minorHAnsi" w:hAnsiTheme="minorHAnsi" w:cstheme="minorHAnsi"/>
                <w:noProof/>
              </w:rPr>
            </w:pPr>
            <w:r w:rsidRPr="000F4AE8">
              <w:rPr>
                <w:rFonts w:asciiTheme="minorHAnsi" w:hAnsiTheme="minorHAnsi" w:cstheme="minorHAnsi"/>
                <w:noProof/>
                <w:sz w:val="22"/>
                <w:szCs w:val="22"/>
              </w:rPr>
              <w:t xml:space="preserve">Pentru </w:t>
            </w:r>
            <w:r>
              <w:rPr>
                <w:rFonts w:asciiTheme="minorHAnsi" w:hAnsiTheme="minorHAnsi" w:cstheme="minorHAnsi"/>
                <w:noProof/>
                <w:sz w:val="22"/>
                <w:szCs w:val="22"/>
              </w:rPr>
              <w:t>Societăți</w:t>
            </w:r>
          </w:p>
          <w:p w:rsidR="00B772B1" w:rsidRPr="000F4AE8" w:rsidRDefault="00B772B1" w:rsidP="00955483">
            <w:pPr>
              <w:tabs>
                <w:tab w:val="left" w:pos="1440"/>
              </w:tabs>
              <w:jc w:val="both"/>
              <w:rPr>
                <w:rFonts w:asciiTheme="minorHAnsi" w:hAnsiTheme="minorHAnsi" w:cstheme="minorHAnsi"/>
                <w:lang w:eastAsia="fr-FR"/>
              </w:rPr>
            </w:pPr>
            <w:r w:rsidRPr="000F4AE8">
              <w:rPr>
                <w:rFonts w:asciiTheme="minorHAnsi" w:hAnsiTheme="minorHAnsi" w:cstheme="minorHAnsi"/>
                <w:noProof/>
                <w:sz w:val="22"/>
                <w:szCs w:val="22"/>
              </w:rPr>
              <w:t>Documente doveditoare privind dreptul de proprietate / dreptul de uz, uzufruct, superficie, servitute /administrare pe o perioadă de 10 ani, asupra bunurilor imobile la care se vor efectua lucrări, conform cererii de finanţare;</w:t>
            </w:r>
          </w:p>
        </w:tc>
        <w:tc>
          <w:tcPr>
            <w:tcW w:w="6460" w:type="dxa"/>
          </w:tcPr>
          <w:p w:rsidR="00B772B1" w:rsidRPr="000F4AE8" w:rsidRDefault="00B772B1" w:rsidP="00955483">
            <w:pPr>
              <w:spacing w:before="20" w:after="20"/>
              <w:jc w:val="both"/>
              <w:rPr>
                <w:rFonts w:asciiTheme="minorHAnsi" w:hAnsiTheme="minorHAnsi" w:cstheme="minorHAnsi"/>
                <w:bCs/>
              </w:rPr>
            </w:pPr>
            <w:r>
              <w:rPr>
                <w:rFonts w:asciiTheme="minorHAnsi" w:hAnsiTheme="minorHAnsi" w:cstheme="minorHAnsi"/>
                <w:bCs/>
                <w:sz w:val="22"/>
                <w:szCs w:val="22"/>
              </w:rPr>
              <w:t>E</w:t>
            </w:r>
            <w:r w:rsidRPr="000F4AE8">
              <w:rPr>
                <w:rFonts w:asciiTheme="minorHAnsi" w:hAnsiTheme="minorHAnsi" w:cstheme="minorHAnsi"/>
                <w:bCs/>
                <w:sz w:val="22"/>
                <w:szCs w:val="22"/>
              </w:rPr>
              <w:t xml:space="preserve">xpertul verifică dacă terenul pe care se amplasează proiectul este </w:t>
            </w:r>
            <w:r>
              <w:rPr>
                <w:rFonts w:asciiTheme="minorHAnsi" w:hAnsiTheme="minorHAnsi" w:cstheme="minorHAnsi"/>
                <w:bCs/>
                <w:sz w:val="22"/>
                <w:szCs w:val="22"/>
              </w:rPr>
              <w:t>în teritoriul GAL Țara Vrancei.</w:t>
            </w:r>
          </w:p>
          <w:p w:rsidR="00E0391D" w:rsidRPr="009851F4" w:rsidRDefault="00E0391D" w:rsidP="00E0391D">
            <w:pPr>
              <w:jc w:val="both"/>
              <w:rPr>
                <w:rFonts w:ascii="Calibri" w:hAnsi="Calibri" w:cs="Calibri"/>
                <w:lang w:val="ro-RO"/>
              </w:rPr>
            </w:pPr>
            <w:r w:rsidRPr="009851F4">
              <w:rPr>
                <w:rFonts w:ascii="Calibri" w:hAnsi="Calibri" w:cs="Calibri"/>
                <w:b/>
                <w:bCs/>
                <w:sz w:val="22"/>
                <w:szCs w:val="22"/>
                <w:lang w:val="ro-RO"/>
              </w:rPr>
              <w:t>Doc 1</w:t>
            </w:r>
            <w:r w:rsidRPr="009851F4">
              <w:rPr>
                <w:rFonts w:ascii="Calibri" w:hAnsi="Calibri" w:cs="Calibri"/>
                <w:sz w:val="22"/>
                <w:szCs w:val="22"/>
                <w:lang w:val="ro-RO"/>
              </w:rPr>
              <w:t xml:space="preserve"> Studiul de fezabilitate din care sa reiasa ca investiţia pentru care se solicita finantarea, este localizată in spatiul rural. </w:t>
            </w:r>
          </w:p>
          <w:p w:rsidR="00E0391D" w:rsidRPr="009851F4" w:rsidRDefault="00E0391D" w:rsidP="00E0391D">
            <w:pPr>
              <w:jc w:val="both"/>
              <w:rPr>
                <w:rFonts w:ascii="Calibri" w:hAnsi="Calibri" w:cs="Calibri"/>
                <w:lang w:val="ro-RO"/>
              </w:rPr>
            </w:pPr>
          </w:p>
          <w:p w:rsidR="00E0391D" w:rsidRPr="009851F4" w:rsidRDefault="00E0391D" w:rsidP="00E0391D">
            <w:pPr>
              <w:jc w:val="both"/>
              <w:rPr>
                <w:rFonts w:ascii="Calibri" w:hAnsi="Calibri" w:cs="Calibri"/>
                <w:lang w:val="ro-RO"/>
              </w:rPr>
            </w:pPr>
            <w:r w:rsidRPr="009851F4">
              <w:rPr>
                <w:rFonts w:ascii="Calibri" w:hAnsi="Calibri" w:cs="Calibri"/>
                <w:bCs/>
                <w:sz w:val="22"/>
                <w:szCs w:val="22"/>
                <w:lang w:val="ro-RO"/>
              </w:rPr>
              <w:t>Se verifică dacă informațiile cuprinse în</w:t>
            </w:r>
            <w:r w:rsidRPr="009851F4">
              <w:rPr>
                <w:rFonts w:ascii="Calibri" w:hAnsi="Calibri" w:cs="Calibri"/>
                <w:b/>
                <w:bCs/>
                <w:sz w:val="22"/>
                <w:szCs w:val="22"/>
                <w:lang w:val="ro-RO"/>
              </w:rPr>
              <w:t xml:space="preserve"> Doc.3</w:t>
            </w:r>
            <w:r w:rsidRPr="009851F4">
              <w:rPr>
                <w:rFonts w:ascii="Calibri" w:hAnsi="Calibri" w:cs="Calibri"/>
                <w:sz w:val="22"/>
                <w:szCs w:val="22"/>
                <w:lang w:val="ro-RO"/>
              </w:rPr>
              <w:t xml:space="preserve"> aferent cladirii sau terenului pe care se realizeaza investiția, atestă că amplasamentul investitiei </w:t>
            </w:r>
            <w:r>
              <w:rPr>
                <w:rFonts w:ascii="Calibri" w:hAnsi="Calibri" w:cs="Calibri"/>
                <w:sz w:val="22"/>
                <w:szCs w:val="22"/>
                <w:lang w:val="ro-RO"/>
              </w:rPr>
              <w:t>este situat in teritoriul GAL Tara Vrancei.</w:t>
            </w:r>
          </w:p>
          <w:p w:rsidR="00E0391D" w:rsidRPr="009851F4" w:rsidRDefault="00E0391D" w:rsidP="00E0391D">
            <w:pPr>
              <w:jc w:val="both"/>
              <w:rPr>
                <w:rFonts w:ascii="Calibri" w:hAnsi="Calibri" w:cs="Calibri"/>
                <w:lang w:val="ro-RO"/>
              </w:rPr>
            </w:pPr>
            <w:r w:rsidRPr="009851F4">
              <w:rPr>
                <w:rFonts w:ascii="Calibri" w:hAnsi="Calibri" w:cs="Calibri"/>
                <w:sz w:val="22"/>
                <w:szCs w:val="22"/>
                <w:lang w:val="ro-RO"/>
              </w:rPr>
              <w:t xml:space="preserve">Utilajele si echipamentele propuse a fi achizitionate trebuie sa fie aferente activitatii  care  face obiectul cererii de finantare.   Se verifica daca utilajele si echipamentele propuse in studiul de fezabilitate sunt justificate pentru activitatile propuse prin proiect. </w:t>
            </w:r>
          </w:p>
          <w:p w:rsidR="00E0391D" w:rsidRPr="009851F4" w:rsidRDefault="00E0391D" w:rsidP="00E0391D">
            <w:pPr>
              <w:jc w:val="both"/>
              <w:rPr>
                <w:rFonts w:ascii="Calibri" w:hAnsi="Calibri" w:cs="Calibri"/>
                <w:lang w:val="ro-RO"/>
              </w:rPr>
            </w:pPr>
            <w:r w:rsidRPr="009851F4">
              <w:rPr>
                <w:rFonts w:ascii="Calibri" w:hAnsi="Calibri" w:cs="Calibri"/>
                <w:sz w:val="22"/>
                <w:szCs w:val="22"/>
                <w:lang w:val="ro-RO"/>
              </w:rPr>
              <w:t>Pentru proiectele care vizeaza echipamente de agrement:</w:t>
            </w:r>
          </w:p>
          <w:p w:rsidR="00E0391D" w:rsidRPr="009851F4" w:rsidRDefault="00E0391D" w:rsidP="00E0391D">
            <w:pPr>
              <w:jc w:val="both"/>
              <w:rPr>
                <w:rFonts w:ascii="Calibri" w:hAnsi="Calibri" w:cs="Calibri"/>
                <w:lang w:val="ro-RO"/>
              </w:rPr>
            </w:pPr>
            <w:r w:rsidRPr="009851F4">
              <w:rPr>
                <w:rFonts w:ascii="Calibri" w:hAnsi="Calibri" w:cs="Calibri"/>
                <w:sz w:val="22"/>
                <w:szCs w:val="22"/>
                <w:lang w:val="ro-RO"/>
              </w:rPr>
              <w:t>In cazul echipamentelor de agrement acestea trebuie utilizate in aria descrisa in studiul de fezabilitate si\sau ariile protejate din vecinatate (confrm listei din anexa 1</w:t>
            </w:r>
            <w:r>
              <w:rPr>
                <w:rFonts w:ascii="Calibri" w:hAnsi="Calibri" w:cs="Calibri"/>
                <w:sz w:val="22"/>
                <w:szCs w:val="22"/>
                <w:lang w:val="ro-RO"/>
              </w:rPr>
              <w:t>0</w:t>
            </w:r>
            <w:r w:rsidRPr="009851F4">
              <w:rPr>
                <w:rFonts w:ascii="Calibri" w:hAnsi="Calibri" w:cs="Calibri"/>
                <w:sz w:val="22"/>
                <w:szCs w:val="22"/>
                <w:lang w:val="ro-RO"/>
              </w:rPr>
              <w:t>).</w:t>
            </w:r>
          </w:p>
          <w:p w:rsidR="00E0391D" w:rsidRPr="009851F4" w:rsidRDefault="00E0391D" w:rsidP="00E0391D">
            <w:pPr>
              <w:jc w:val="both"/>
              <w:rPr>
                <w:rFonts w:ascii="Calibri" w:hAnsi="Calibri" w:cs="Calibri"/>
                <w:lang w:val="ro-RO"/>
              </w:rPr>
            </w:pPr>
            <w:r w:rsidRPr="009851F4">
              <w:rPr>
                <w:rFonts w:ascii="Calibri" w:hAnsi="Calibri" w:cs="Calibri"/>
                <w:sz w:val="22"/>
                <w:szCs w:val="22"/>
                <w:lang w:val="ro-RO"/>
              </w:rPr>
              <w:t xml:space="preserve">Pentru echipamentele de agrement autopropulsate se verifica daca localitatea in care se implementeaza cererea de finantare este in cadrul unei arii naturale protejate sau daca traseele descrise includ arii naturale protejate. </w:t>
            </w:r>
          </w:p>
          <w:p w:rsidR="00E0391D" w:rsidRPr="009851F4" w:rsidRDefault="00E0391D" w:rsidP="00E0391D">
            <w:pPr>
              <w:jc w:val="both"/>
              <w:rPr>
                <w:rFonts w:ascii="Calibri" w:hAnsi="Calibri" w:cs="Calibri"/>
                <w:lang w:val="ro-RO"/>
              </w:rPr>
            </w:pPr>
            <w:r w:rsidRPr="009851F4">
              <w:rPr>
                <w:rFonts w:ascii="Calibri" w:hAnsi="Calibri" w:cs="Calibri"/>
                <w:sz w:val="22"/>
                <w:szCs w:val="22"/>
              </w:rPr>
              <w:t xml:space="preserve">In cazul in care prin proiect se propun </w:t>
            </w:r>
            <w:r w:rsidRPr="009851F4">
              <w:rPr>
                <w:rFonts w:ascii="Calibri" w:hAnsi="Calibri"/>
                <w:sz w:val="22"/>
                <w:szCs w:val="22"/>
              </w:rPr>
              <w:t>echipamente de agrement autopropulsate, a caror utilizare va fi î</w:t>
            </w:r>
            <w:r w:rsidRPr="009851F4">
              <w:rPr>
                <w:rFonts w:ascii="Calibri" w:hAnsi="Calibri"/>
                <w:b/>
                <w:sz w:val="22"/>
                <w:szCs w:val="22"/>
              </w:rPr>
              <w:t>n ariile naturale protejate</w:t>
            </w:r>
            <w:r w:rsidRPr="009851F4">
              <w:rPr>
                <w:rFonts w:ascii="Calibri" w:hAnsi="Calibri"/>
                <w:sz w:val="22"/>
                <w:szCs w:val="22"/>
              </w:rPr>
              <w:t>, se verific</w:t>
            </w:r>
            <w:r w:rsidRPr="009851F4">
              <w:rPr>
                <w:rFonts w:ascii="Calibri" w:hAnsi="Calibri" w:cs="Calibri"/>
                <w:sz w:val="22"/>
                <w:szCs w:val="22"/>
              </w:rPr>
              <w:t>ă</w:t>
            </w:r>
            <w:r w:rsidRPr="009851F4">
              <w:rPr>
                <w:rFonts w:ascii="Calibri" w:hAnsi="Calibri"/>
                <w:sz w:val="22"/>
                <w:szCs w:val="22"/>
              </w:rPr>
              <w:t xml:space="preserve"> existen</w:t>
            </w:r>
            <w:r w:rsidRPr="009851F4">
              <w:rPr>
                <w:rFonts w:ascii="Calibri" w:hAnsi="Calibri" w:cs="Calibri"/>
                <w:sz w:val="22"/>
                <w:szCs w:val="22"/>
              </w:rPr>
              <w:t>ţ</w:t>
            </w:r>
            <w:r w:rsidRPr="009851F4">
              <w:rPr>
                <w:rFonts w:ascii="Calibri" w:hAnsi="Calibri"/>
                <w:sz w:val="22"/>
                <w:szCs w:val="22"/>
              </w:rPr>
              <w:t>a acordului administratorului/custodelui ariei naturale respective.</w:t>
            </w:r>
          </w:p>
          <w:p w:rsidR="00E0391D" w:rsidRPr="00E0391D" w:rsidRDefault="00E0391D" w:rsidP="00E0391D">
            <w:pPr>
              <w:suppressAutoHyphens/>
              <w:ind w:left="-70"/>
              <w:jc w:val="both"/>
              <w:rPr>
                <w:rFonts w:ascii="Calibri" w:hAnsi="Calibri" w:cs="Calibri"/>
                <w:lang w:val="it-IT"/>
              </w:rPr>
            </w:pPr>
            <w:r w:rsidRPr="009851F4">
              <w:rPr>
                <w:rFonts w:ascii="Calibri" w:hAnsi="Calibri" w:cs="Calibri"/>
                <w:b/>
                <w:bCs/>
                <w:sz w:val="22"/>
                <w:szCs w:val="22"/>
                <w:lang w:val="ro-RO"/>
              </w:rPr>
              <w:t>Doc.14</w:t>
            </w:r>
            <w:r w:rsidRPr="009851F4">
              <w:rPr>
                <w:rFonts w:ascii="Calibri" w:hAnsi="Calibri" w:cs="Calibri"/>
                <w:sz w:val="22"/>
                <w:szCs w:val="22"/>
                <w:lang w:val="ro-RO"/>
              </w:rPr>
              <w:t xml:space="preserve">- trebuie sa fie  eliberat pentru investiţia prevăzută în proiect, în locaţia menţionată în studiul de fezabilitate, pe </w:t>
            </w:r>
            <w:r w:rsidRPr="009851F4">
              <w:rPr>
                <w:rFonts w:ascii="Calibri" w:hAnsi="Calibri" w:cs="Calibri"/>
                <w:sz w:val="22"/>
                <w:szCs w:val="22"/>
                <w:lang w:val="it-IT"/>
              </w:rPr>
              <w:t>amplasamentul prevăzut în documentul 3.</w:t>
            </w:r>
            <w:r w:rsidRPr="009851F4">
              <w:rPr>
                <w:rFonts w:ascii="Calibri" w:hAnsi="Calibri" w:cs="Calibri"/>
                <w:sz w:val="22"/>
                <w:szCs w:val="22"/>
                <w:lang w:val="ro-RO"/>
              </w:rPr>
              <w:t xml:space="preserve"> </w:t>
            </w:r>
          </w:p>
          <w:p w:rsidR="00E0391D" w:rsidRPr="009851F4" w:rsidRDefault="00E0391D" w:rsidP="00E0391D">
            <w:pPr>
              <w:suppressAutoHyphens/>
              <w:ind w:left="-70"/>
              <w:jc w:val="both"/>
              <w:rPr>
                <w:rFonts w:ascii="Calibri" w:hAnsi="Calibri" w:cs="Calibri"/>
                <w:lang w:val="ro-RO"/>
              </w:rPr>
            </w:pPr>
            <w:r w:rsidRPr="009851F4">
              <w:rPr>
                <w:rFonts w:ascii="Calibri" w:hAnsi="Calibri" w:cs="Calibri"/>
                <w:sz w:val="22"/>
                <w:szCs w:val="22"/>
                <w:lang w:val="ro-RO"/>
              </w:rPr>
              <w:t>Solicitantul poate detine alte puncte de lucru (care nu sunt aferente activitatii finantate prin FEADR) si in mediul urban.</w:t>
            </w:r>
          </w:p>
          <w:p w:rsidR="00E0391D" w:rsidRPr="009851F4" w:rsidRDefault="00E0391D" w:rsidP="00E0391D">
            <w:pPr>
              <w:suppressAutoHyphens/>
              <w:ind w:left="-70"/>
              <w:jc w:val="both"/>
              <w:rPr>
                <w:rFonts w:ascii="Calibri" w:hAnsi="Calibri" w:cs="Calibri"/>
                <w:lang w:val="ro-RO"/>
              </w:rPr>
            </w:pPr>
            <w:r w:rsidRPr="009851F4">
              <w:rPr>
                <w:rFonts w:ascii="Calibri" w:hAnsi="Calibri" w:cs="Arial"/>
                <w:sz w:val="22"/>
                <w:szCs w:val="22"/>
                <w:lang w:val="pt-BR"/>
              </w:rPr>
              <w:t>Dacă punctul de lucru nu este inregistrat, se verifică existenţa angajamentului (</w:t>
            </w:r>
            <w:r w:rsidRPr="009851F4">
              <w:rPr>
                <w:rFonts w:ascii="Calibri" w:hAnsi="Calibri" w:cs="Calibri"/>
                <w:sz w:val="22"/>
                <w:szCs w:val="22"/>
                <w:lang w:val="ro-RO"/>
              </w:rPr>
              <w:t>dacă solicitantul a semnat partea F a Cererii de Finanțare).</w:t>
            </w:r>
          </w:p>
          <w:p w:rsidR="00E0391D" w:rsidRPr="009851F4" w:rsidRDefault="00E0391D" w:rsidP="00E0391D">
            <w:pPr>
              <w:autoSpaceDE w:val="0"/>
              <w:autoSpaceDN w:val="0"/>
              <w:spacing w:before="40" w:after="40"/>
              <w:rPr>
                <w:rFonts w:ascii="Calibri" w:hAnsi="Calibri" w:cs="Calibri"/>
                <w:lang w:val="ro-RO"/>
              </w:rPr>
            </w:pPr>
            <w:r w:rsidRPr="009851F4">
              <w:rPr>
                <w:rFonts w:ascii="Calibri" w:eastAsia="Calibri" w:hAnsi="Calibri" w:cs="Calibri"/>
                <w:sz w:val="22"/>
                <w:szCs w:val="22"/>
              </w:rPr>
              <w:t xml:space="preserve">Dacă exista necorelări intre </w:t>
            </w:r>
            <w:r w:rsidRPr="009851F4">
              <w:rPr>
                <w:rFonts w:ascii="Calibri" w:eastAsia="Calibri" w:hAnsi="Calibri" w:cs="Calibri"/>
                <w:sz w:val="22"/>
                <w:szCs w:val="22"/>
                <w:lang w:val="ro-RO"/>
              </w:rPr>
              <w:t xml:space="preserve">Cererea de </w:t>
            </w:r>
            <w:proofErr w:type="gramStart"/>
            <w:r w:rsidRPr="009851F4">
              <w:rPr>
                <w:rFonts w:ascii="Calibri" w:eastAsia="Calibri" w:hAnsi="Calibri" w:cs="Calibri"/>
                <w:sz w:val="22"/>
                <w:szCs w:val="22"/>
                <w:lang w:val="ro-RO"/>
              </w:rPr>
              <w:t xml:space="preserve">finantare,  </w:t>
            </w:r>
            <w:r w:rsidRPr="009851F4">
              <w:rPr>
                <w:rFonts w:ascii="Calibri" w:eastAsia="Calibri" w:hAnsi="Calibri" w:cs="Calibri"/>
                <w:b/>
                <w:sz w:val="22"/>
                <w:szCs w:val="22"/>
                <w:lang w:val="ro-RO"/>
              </w:rPr>
              <w:t>Doc.</w:t>
            </w:r>
            <w:proofErr w:type="gramEnd"/>
            <w:r w:rsidRPr="009851F4">
              <w:rPr>
                <w:rFonts w:ascii="Calibri" w:eastAsia="Calibri" w:hAnsi="Calibri" w:cs="Calibri"/>
                <w:b/>
                <w:sz w:val="22"/>
                <w:szCs w:val="22"/>
                <w:lang w:val="ro-RO"/>
              </w:rPr>
              <w:t xml:space="preserve"> 1</w:t>
            </w:r>
            <w:r>
              <w:rPr>
                <w:rFonts w:ascii="Calibri" w:eastAsia="Calibri" w:hAnsi="Calibri" w:cs="Calibri"/>
                <w:b/>
                <w:sz w:val="22"/>
                <w:szCs w:val="22"/>
                <w:lang w:val="ro-RO"/>
              </w:rPr>
              <w:t xml:space="preserve"> </w:t>
            </w:r>
            <w:r w:rsidRPr="009851F4">
              <w:rPr>
                <w:rFonts w:ascii="Calibri" w:eastAsia="Calibri" w:hAnsi="Calibri" w:cs="Calibri"/>
                <w:sz w:val="22"/>
                <w:szCs w:val="22"/>
                <w:lang w:val="ro-RO"/>
              </w:rPr>
              <w:t xml:space="preserve">Studiul de Fezabilitate şi </w:t>
            </w:r>
            <w:r w:rsidRPr="009851F4">
              <w:rPr>
                <w:rFonts w:ascii="Calibri" w:eastAsia="Calibri" w:hAnsi="Calibri" w:cs="Calibri"/>
                <w:b/>
                <w:sz w:val="22"/>
                <w:szCs w:val="22"/>
                <w:lang w:val="ro-RO"/>
              </w:rPr>
              <w:t>Doc.3.</w:t>
            </w:r>
            <w:r w:rsidRPr="009851F4">
              <w:rPr>
                <w:rFonts w:ascii="Calibri" w:eastAsia="Calibri" w:hAnsi="Calibri" w:cs="Calibri"/>
                <w:sz w:val="22"/>
                <w:szCs w:val="22"/>
                <w:lang w:val="ro-RO"/>
              </w:rPr>
              <w:t xml:space="preserve"> Documente pentru terenurile și/sau clădirile aferente realizării investițiilor in ceea ce priveşte </w:t>
            </w:r>
            <w:r w:rsidRPr="009851F4">
              <w:rPr>
                <w:rFonts w:ascii="Calibri" w:eastAsia="Calibri" w:hAnsi="Calibri" w:cs="Calibri"/>
                <w:sz w:val="22"/>
                <w:szCs w:val="22"/>
              </w:rPr>
              <w:t xml:space="preserve">punctul de lucru aferent realizării investiţiei, se solicită informaţii suplimentare pentru </w:t>
            </w:r>
            <w:r w:rsidRPr="009851F4">
              <w:rPr>
                <w:rFonts w:ascii="Calibri" w:eastAsia="Calibri" w:hAnsi="Calibri" w:cs="Calibri"/>
                <w:sz w:val="22"/>
                <w:szCs w:val="22"/>
              </w:rPr>
              <w:lastRenderedPageBreak/>
              <w:t>clarificarea acestora.</w:t>
            </w:r>
          </w:p>
          <w:p w:rsidR="00B772B1" w:rsidRPr="000F4AE8" w:rsidRDefault="00B772B1" w:rsidP="00955483">
            <w:pPr>
              <w:spacing w:before="20" w:after="20"/>
              <w:jc w:val="both"/>
              <w:rPr>
                <w:rFonts w:asciiTheme="minorHAnsi" w:hAnsiTheme="minorHAnsi" w:cstheme="minorHAnsi"/>
                <w:bCs/>
              </w:rPr>
            </w:pPr>
          </w:p>
          <w:p w:rsidR="00B772B1" w:rsidRPr="000F4AE8" w:rsidRDefault="00B772B1" w:rsidP="00955483">
            <w:pPr>
              <w:tabs>
                <w:tab w:val="left" w:pos="1440"/>
              </w:tabs>
              <w:jc w:val="both"/>
              <w:rPr>
                <w:rFonts w:asciiTheme="minorHAnsi" w:hAnsiTheme="minorHAnsi" w:cstheme="minorHAnsi"/>
                <w:noProof/>
              </w:rPr>
            </w:pPr>
            <w:r w:rsidRPr="000F4AE8">
              <w:rPr>
                <w:rFonts w:asciiTheme="minorHAnsi" w:hAnsiTheme="minorHAnsi" w:cstheme="minorHAnsi"/>
                <w:sz w:val="22"/>
                <w:szCs w:val="22"/>
                <w:lang w:eastAsia="fr-FR"/>
              </w:rPr>
              <w:t xml:space="preserve">Pentru </w:t>
            </w:r>
            <w:r>
              <w:rPr>
                <w:rFonts w:asciiTheme="minorHAnsi" w:hAnsiTheme="minorHAnsi" w:cstheme="minorHAnsi"/>
                <w:sz w:val="22"/>
                <w:szCs w:val="22"/>
                <w:lang w:eastAsia="fr-FR"/>
              </w:rPr>
              <w:t>Societăți</w:t>
            </w:r>
            <w:r w:rsidRPr="000F4AE8">
              <w:rPr>
                <w:rFonts w:asciiTheme="minorHAnsi" w:hAnsiTheme="minorHAnsi" w:cstheme="minorHAnsi"/>
                <w:noProof/>
                <w:sz w:val="22"/>
                <w:szCs w:val="22"/>
              </w:rPr>
              <w:t xml:space="preserve"> </w:t>
            </w:r>
            <w:r w:rsidRPr="000F4AE8">
              <w:rPr>
                <w:rFonts w:asciiTheme="minorHAnsi" w:hAnsiTheme="minorHAnsi" w:cstheme="minorHAnsi"/>
                <w:sz w:val="22"/>
                <w:szCs w:val="22"/>
                <w:lang w:eastAsia="fr-FR"/>
              </w:rPr>
              <w:t xml:space="preserve">expertul </w:t>
            </w:r>
            <w:proofErr w:type="gramStart"/>
            <w:r w:rsidRPr="000F4AE8">
              <w:rPr>
                <w:rFonts w:asciiTheme="minorHAnsi" w:hAnsiTheme="minorHAnsi" w:cstheme="minorHAnsi"/>
                <w:sz w:val="22"/>
                <w:szCs w:val="22"/>
                <w:lang w:eastAsia="fr-FR"/>
              </w:rPr>
              <w:t xml:space="preserve">verifică </w:t>
            </w:r>
            <w:r w:rsidRPr="000F4AE8">
              <w:rPr>
                <w:rFonts w:asciiTheme="minorHAnsi" w:hAnsiTheme="minorHAnsi" w:cstheme="minorHAnsi"/>
                <w:sz w:val="22"/>
                <w:szCs w:val="22"/>
              </w:rPr>
              <w:t xml:space="preserve"> </w:t>
            </w:r>
            <w:r w:rsidRPr="000F4AE8">
              <w:rPr>
                <w:rFonts w:asciiTheme="minorHAnsi" w:hAnsiTheme="minorHAnsi" w:cstheme="minorHAnsi"/>
                <w:sz w:val="22"/>
                <w:szCs w:val="22"/>
                <w:lang w:eastAsia="fr-FR"/>
              </w:rPr>
              <w:t>actul</w:t>
            </w:r>
            <w:proofErr w:type="gramEnd"/>
            <w:r w:rsidRPr="000F4AE8">
              <w:rPr>
                <w:rFonts w:asciiTheme="minorHAnsi" w:hAnsiTheme="minorHAnsi" w:cstheme="minorHAnsi"/>
                <w:sz w:val="22"/>
                <w:szCs w:val="22"/>
                <w:lang w:eastAsia="fr-FR"/>
              </w:rPr>
              <w:t xml:space="preserve"> de proprietate iar în cazul Contractului de concesiune/delegare a administrării bunului imobil perioada de delegare a administrarii bunului imobil (minim 10 ani).</w:t>
            </w:r>
          </w:p>
          <w:p w:rsidR="00B772B1" w:rsidRPr="000F4AE8" w:rsidRDefault="00B772B1" w:rsidP="00955483">
            <w:pPr>
              <w:tabs>
                <w:tab w:val="left" w:pos="1440"/>
              </w:tabs>
              <w:jc w:val="both"/>
              <w:rPr>
                <w:rFonts w:asciiTheme="minorHAnsi" w:hAnsiTheme="minorHAnsi" w:cstheme="minorHAnsi"/>
                <w:noProof/>
              </w:rPr>
            </w:pPr>
            <w:r>
              <w:rPr>
                <w:rFonts w:asciiTheme="minorHAnsi" w:hAnsiTheme="minorHAnsi" w:cstheme="minorHAnsi"/>
                <w:sz w:val="22"/>
                <w:szCs w:val="22"/>
                <w:lang w:eastAsia="fr-FR"/>
              </w:rPr>
              <w:t>S</w:t>
            </w:r>
            <w:r w:rsidRPr="000F4AE8">
              <w:rPr>
                <w:rFonts w:asciiTheme="minorHAnsi" w:hAnsiTheme="minorHAnsi" w:cstheme="minorHAnsi"/>
                <w:sz w:val="22"/>
                <w:szCs w:val="22"/>
                <w:lang w:eastAsia="fr-FR"/>
              </w:rPr>
              <w:t>e verifica dacă actul de proprietate sau contractul de concesiune asupra clădirii/terenului care face/fac obiectul cererii de finanţare, certifică dreptul de proprietate/folosinţă asupra acestora (minim10 ani).</w:t>
            </w:r>
          </w:p>
          <w:p w:rsidR="00B772B1" w:rsidRPr="000F4AE8" w:rsidRDefault="00B772B1" w:rsidP="00955483">
            <w:pPr>
              <w:spacing w:before="20" w:after="20"/>
              <w:jc w:val="both"/>
              <w:rPr>
                <w:rFonts w:asciiTheme="minorHAnsi" w:hAnsiTheme="minorHAnsi" w:cstheme="minorHAnsi"/>
                <w:lang w:eastAsia="fr-FR"/>
              </w:rPr>
            </w:pPr>
            <w:r w:rsidRPr="000F4AE8">
              <w:rPr>
                <w:rFonts w:asciiTheme="minorHAnsi" w:hAnsiTheme="minorHAnsi" w:cstheme="minorHAnsi"/>
                <w:sz w:val="22"/>
                <w:szCs w:val="22"/>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E0391D" w:rsidRPr="000F4AE8" w:rsidRDefault="00B772B1" w:rsidP="00E0391D">
            <w:pPr>
              <w:spacing w:before="20" w:after="20"/>
              <w:jc w:val="both"/>
              <w:rPr>
                <w:rFonts w:asciiTheme="minorHAnsi" w:hAnsiTheme="minorHAnsi" w:cstheme="minorHAnsi"/>
              </w:rPr>
            </w:pPr>
            <w:r w:rsidRPr="000F4AE8">
              <w:rPr>
                <w:rFonts w:asciiTheme="minorHAnsi" w:hAnsiTheme="minorHAnsi" w:cstheme="minorHAnsi"/>
                <w:sz w:val="22"/>
                <w:szCs w:val="22"/>
              </w:rPr>
              <w:t>De asemenea expertul verifică dacă investiția se realizeză la nivel de comună, respectiv în satele componente.</w:t>
            </w:r>
          </w:p>
        </w:tc>
      </w:tr>
    </w:tbl>
    <w:p w:rsidR="00B772B1" w:rsidRDefault="00B772B1" w:rsidP="00B479B1">
      <w:pPr>
        <w:jc w:val="both"/>
        <w:rPr>
          <w:rFonts w:ascii="Calibri" w:hAnsi="Calibri" w:cs="Calibri"/>
          <w:b/>
          <w:sz w:val="22"/>
          <w:szCs w:val="22"/>
          <w:lang w:val="ro-RO"/>
        </w:rPr>
      </w:pPr>
    </w:p>
    <w:p w:rsidR="00B479B1" w:rsidRPr="00B772B1" w:rsidRDefault="00B772B1" w:rsidP="00B479B1">
      <w:pPr>
        <w:jc w:val="both"/>
        <w:rPr>
          <w:rFonts w:asciiTheme="minorHAnsi" w:hAnsiTheme="minorHAnsi" w:cstheme="minorHAnsi"/>
          <w:b/>
          <w:sz w:val="22"/>
          <w:szCs w:val="22"/>
          <w:lang w:val="ro-RO"/>
        </w:rPr>
      </w:pPr>
      <w:r>
        <w:rPr>
          <w:rFonts w:ascii="Calibri" w:hAnsi="Calibri" w:cs="Calibri"/>
          <w:b/>
          <w:sz w:val="22"/>
          <w:szCs w:val="22"/>
          <w:lang w:val="ro-RO"/>
        </w:rPr>
        <w:t>EG4</w:t>
      </w:r>
      <w:r w:rsidR="00B479B1" w:rsidRPr="00A331BE">
        <w:rPr>
          <w:rFonts w:ascii="Calibri" w:hAnsi="Calibri" w:cs="Calibri"/>
          <w:b/>
          <w:sz w:val="22"/>
          <w:szCs w:val="22"/>
          <w:lang w:val="ro-RO"/>
        </w:rPr>
        <w:t xml:space="preserve"> </w:t>
      </w:r>
      <w:r w:rsidRPr="00B772B1">
        <w:rPr>
          <w:rFonts w:asciiTheme="minorHAnsi" w:hAnsiTheme="minorHAnsi" w:cstheme="minorHAnsi"/>
          <w:b/>
          <w:noProof/>
          <w:color w:val="000000"/>
          <w:sz w:val="22"/>
          <w:szCs w:val="22"/>
          <w:lang w:val="ro-RO"/>
        </w:rPr>
        <w:t>Sprijinul public nerambursabil acordat în cadrul acestei măsuri va respecta prevederile R(CE) nr. 1407/2013 cu privire la sprijinul de minimis, respectiv nu va depăși 200.000 euro/beneficiar pe 3 ani fiscali.</w:t>
      </w:r>
    </w:p>
    <w:p w:rsidR="00B479B1" w:rsidRPr="00A331BE" w:rsidRDefault="00B479B1" w:rsidP="00B479B1">
      <w:pPr>
        <w:jc w:val="both"/>
        <w:rPr>
          <w:rFonts w:ascii="Calibri" w:hAnsi="Calibri" w:cs="Calibri"/>
          <w:b/>
          <w:sz w:val="22"/>
          <w:szCs w:val="22"/>
          <w:lang w:val="ro-RO"/>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B479B1" w:rsidRPr="00A331BE" w:rsidTr="00BD4992">
        <w:tc>
          <w:tcPr>
            <w:tcW w:w="4570" w:type="dxa"/>
            <w:shd w:val="clear" w:color="auto" w:fill="C0C0C0"/>
          </w:tcPr>
          <w:p w:rsidR="00B479B1" w:rsidRPr="00A331BE" w:rsidRDefault="00B479B1" w:rsidP="00BD4992">
            <w:pPr>
              <w:pStyle w:val="Titlu1"/>
              <w:jc w:val="both"/>
              <w:rPr>
                <w:rFonts w:ascii="Calibri" w:hAnsi="Calibri" w:cs="Calibri"/>
                <w:szCs w:val="22"/>
                <w:lang w:val="ro-RO"/>
              </w:rPr>
            </w:pPr>
            <w:r w:rsidRPr="00A331BE">
              <w:rPr>
                <w:rFonts w:ascii="Calibri" w:hAnsi="Calibri" w:cs="Calibri"/>
                <w:sz w:val="22"/>
                <w:szCs w:val="22"/>
                <w:lang w:val="ro-RO"/>
              </w:rPr>
              <w:t xml:space="preserve">DOCUMENTE PREZENTATE </w:t>
            </w:r>
          </w:p>
        </w:tc>
        <w:tc>
          <w:tcPr>
            <w:tcW w:w="4770" w:type="dxa"/>
            <w:shd w:val="clear" w:color="auto" w:fill="C0C0C0"/>
          </w:tcPr>
          <w:p w:rsidR="00B479B1" w:rsidRPr="00A331BE" w:rsidRDefault="00B479B1" w:rsidP="00BD4992">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E0391D" w:rsidRPr="00A331BE" w:rsidTr="00BD4992">
        <w:tc>
          <w:tcPr>
            <w:tcW w:w="4570" w:type="dxa"/>
          </w:tcPr>
          <w:p w:rsidR="00E0391D" w:rsidRPr="009851F4" w:rsidRDefault="00E0391D" w:rsidP="00955483">
            <w:pPr>
              <w:tabs>
                <w:tab w:val="left" w:pos="360"/>
              </w:tabs>
              <w:jc w:val="both"/>
              <w:rPr>
                <w:rFonts w:ascii="Calibri" w:eastAsia="Calibri" w:hAnsi="Calibri" w:cs="Calibri"/>
                <w:bCs/>
                <w:lang w:val="ro-RO"/>
              </w:rPr>
            </w:pPr>
            <w:r w:rsidRPr="009851F4">
              <w:rPr>
                <w:rFonts w:ascii="Calibri" w:eastAsia="Calibri" w:hAnsi="Calibri" w:cs="Calibri"/>
                <w:b/>
                <w:bCs/>
                <w:sz w:val="22"/>
                <w:szCs w:val="22"/>
                <w:lang w:val="ro-RO"/>
              </w:rPr>
              <w:t>Doc. 11</w:t>
            </w:r>
            <w:r w:rsidRPr="009851F4">
              <w:rPr>
                <w:rFonts w:ascii="Calibri" w:eastAsia="Calibri" w:hAnsi="Calibri" w:cs="Calibri"/>
                <w:bCs/>
                <w:sz w:val="22"/>
                <w:szCs w:val="22"/>
                <w:lang w:val="ro-RO"/>
              </w:rPr>
              <w:t xml:space="preserve"> Declaratie pe propria raspundere privind ajutoarele minimis (Anexa 6.2 din Ghidul solicitantului)</w:t>
            </w:r>
          </w:p>
          <w:p w:rsidR="00E0391D" w:rsidRPr="009851F4" w:rsidRDefault="00E0391D" w:rsidP="00E0391D">
            <w:pPr>
              <w:tabs>
                <w:tab w:val="left" w:pos="360"/>
              </w:tabs>
              <w:jc w:val="both"/>
              <w:rPr>
                <w:rFonts w:ascii="Calibri" w:eastAsia="Calibri" w:hAnsi="Calibri" w:cs="Calibri"/>
                <w:bCs/>
                <w:lang w:val="ro-RO"/>
              </w:rPr>
            </w:pPr>
          </w:p>
        </w:tc>
        <w:tc>
          <w:tcPr>
            <w:tcW w:w="4770" w:type="dxa"/>
          </w:tcPr>
          <w:p w:rsidR="00E0391D" w:rsidRPr="009851F4" w:rsidRDefault="00E0391D" w:rsidP="00955483">
            <w:pPr>
              <w:jc w:val="both"/>
              <w:rPr>
                <w:rFonts w:ascii="Calibri" w:eastAsia="Calibri" w:hAnsi="Calibri" w:cs="Calibri"/>
                <w:bCs/>
                <w:lang w:val="it-IT"/>
              </w:rPr>
            </w:pPr>
            <w:r w:rsidRPr="009851F4">
              <w:rPr>
                <w:rFonts w:ascii="Calibri" w:eastAsia="Calibri" w:hAnsi="Calibri" w:cs="Calibri"/>
                <w:bCs/>
                <w:sz w:val="22"/>
                <w:szCs w:val="22"/>
                <w:lang w:val="it-IT"/>
              </w:rPr>
              <w:t>Se verifica in doc 11, dacă solicitantul a mai beneficiat de ajutoare de minimis si daca da, se verifica daca prin acordarea ajutorului de minimis solicitat prin cererea de finantare depusa, se respecta plafonul de 200.000 euro/beneficiar</w:t>
            </w:r>
            <w:r w:rsidR="000E027B">
              <w:rPr>
                <w:rFonts w:ascii="Calibri" w:eastAsia="Calibri" w:hAnsi="Calibri" w:cs="Calibri"/>
                <w:bCs/>
                <w:sz w:val="22"/>
                <w:szCs w:val="22"/>
                <w:lang w:val="it-IT"/>
              </w:rPr>
              <w:t xml:space="preserve"> </w:t>
            </w:r>
            <w:r w:rsidRPr="009851F4">
              <w:rPr>
                <w:rFonts w:ascii="Calibri" w:eastAsia="Calibri" w:hAnsi="Calibri" w:cs="Calibri"/>
                <w:bCs/>
                <w:sz w:val="22"/>
                <w:szCs w:val="22"/>
                <w:lang w:val="it-IT"/>
              </w:rPr>
              <w:t>(intreprindere unica).</w:t>
            </w:r>
          </w:p>
          <w:p w:rsidR="00E0391D" w:rsidRPr="009851F4" w:rsidRDefault="00E0391D" w:rsidP="00955483">
            <w:pPr>
              <w:jc w:val="both"/>
              <w:rPr>
                <w:rFonts w:ascii="Calibri" w:eastAsia="Calibri" w:hAnsi="Calibri" w:cs="Calibri"/>
                <w:bCs/>
                <w:lang w:val="it-IT"/>
              </w:rPr>
            </w:pPr>
          </w:p>
          <w:p w:rsidR="00E0391D" w:rsidRPr="009851F4" w:rsidRDefault="00E0391D" w:rsidP="00955483">
            <w:pPr>
              <w:jc w:val="both"/>
              <w:rPr>
                <w:rFonts w:ascii="Calibri" w:eastAsia="Calibri" w:hAnsi="Calibri" w:cs="Calibri"/>
                <w:bCs/>
                <w:lang w:val="it-IT"/>
              </w:rPr>
            </w:pPr>
            <w:r w:rsidRPr="009851F4">
              <w:rPr>
                <w:rFonts w:ascii="Calibri" w:eastAsia="Calibri" w:hAnsi="Calibri" w:cs="Calibri"/>
                <w:bCs/>
                <w:sz w:val="22"/>
                <w:szCs w:val="22"/>
                <w:lang w:val="it-IT"/>
              </w:rPr>
              <w:t>„</w:t>
            </w:r>
            <w:r w:rsidRPr="009851F4">
              <w:rPr>
                <w:rFonts w:ascii="Calibri" w:eastAsia="Calibri" w:hAnsi="Calibri" w:cs="Calibri"/>
                <w:bCs/>
                <w:sz w:val="22"/>
                <w:szCs w:val="22"/>
                <w:lang w:val="ro-RO"/>
              </w:rPr>
              <w:t>Î</w:t>
            </w:r>
            <w:r w:rsidRPr="009851F4">
              <w:rPr>
                <w:rFonts w:ascii="Calibri" w:eastAsia="Calibri" w:hAnsi="Calibri" w:cs="Calibri"/>
                <w:bCs/>
                <w:sz w:val="22"/>
                <w:szCs w:val="22"/>
                <w:lang w:val="it-IT"/>
              </w:rPr>
              <w:t>ntreprindere unică” include toate întreprinderile între care există cel puțin una dintre relațiile următoare:</w:t>
            </w:r>
          </w:p>
          <w:p w:rsidR="00E0391D" w:rsidRPr="009851F4" w:rsidRDefault="00E0391D" w:rsidP="00955483">
            <w:pPr>
              <w:jc w:val="both"/>
              <w:rPr>
                <w:rFonts w:ascii="Calibri" w:eastAsia="Calibri" w:hAnsi="Calibri" w:cs="Calibri"/>
                <w:bCs/>
                <w:lang w:val="it-IT"/>
              </w:rPr>
            </w:pPr>
            <w:r w:rsidRPr="009851F4">
              <w:rPr>
                <w:rFonts w:ascii="Calibri" w:eastAsia="Calibri" w:hAnsi="Calibri" w:cs="Calibri"/>
                <w:bCs/>
                <w:sz w:val="22"/>
                <w:szCs w:val="22"/>
                <w:lang w:val="it-IT"/>
              </w:rPr>
              <w:t>(a) o întreprindere deține majoritatea drepturilor de vot ale acționarilor sau ale asociaților unei alte întreprinderi;</w:t>
            </w:r>
          </w:p>
          <w:p w:rsidR="00E0391D" w:rsidRPr="009851F4" w:rsidRDefault="00E0391D" w:rsidP="00955483">
            <w:pPr>
              <w:jc w:val="both"/>
              <w:rPr>
                <w:rFonts w:ascii="Calibri" w:eastAsia="Calibri" w:hAnsi="Calibri" w:cs="Calibri"/>
                <w:bCs/>
                <w:lang w:val="it-IT"/>
              </w:rPr>
            </w:pPr>
            <w:r w:rsidRPr="009851F4">
              <w:rPr>
                <w:rFonts w:ascii="Calibri" w:eastAsia="Calibri" w:hAnsi="Calibri" w:cs="Calibri"/>
                <w:bCs/>
                <w:sz w:val="22"/>
                <w:szCs w:val="22"/>
                <w:lang w:val="it-IT"/>
              </w:rPr>
              <w:t xml:space="preserve"> (b) o întreprindere are dreptul de a numi sau revoca majoritatea membrilor organelor de administrare, de conducere sau de supraveghere </w:t>
            </w:r>
            <w:r w:rsidRPr="009851F4">
              <w:rPr>
                <w:rFonts w:ascii="Calibri" w:eastAsia="Calibri" w:hAnsi="Calibri" w:cs="Calibri"/>
                <w:bCs/>
                <w:sz w:val="22"/>
                <w:szCs w:val="22"/>
                <w:lang w:val="it-IT"/>
              </w:rPr>
              <w:lastRenderedPageBreak/>
              <w:t>ale unei alte întreprinderi;</w:t>
            </w:r>
          </w:p>
          <w:p w:rsidR="00E0391D" w:rsidRPr="009851F4" w:rsidRDefault="00E0391D" w:rsidP="00955483">
            <w:pPr>
              <w:jc w:val="both"/>
              <w:rPr>
                <w:rFonts w:ascii="Calibri" w:eastAsia="Calibri" w:hAnsi="Calibri" w:cs="Calibri"/>
                <w:bCs/>
                <w:lang w:val="it-IT"/>
              </w:rPr>
            </w:pPr>
            <w:r w:rsidRPr="009851F4">
              <w:rPr>
                <w:rFonts w:ascii="Calibri" w:eastAsia="Calibri" w:hAnsi="Calibri" w:cs="Calibri"/>
                <w:bCs/>
                <w:sz w:val="22"/>
                <w:szCs w:val="22"/>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E0391D" w:rsidRPr="009851F4" w:rsidRDefault="00E0391D" w:rsidP="00955483">
            <w:pPr>
              <w:jc w:val="both"/>
              <w:rPr>
                <w:rFonts w:ascii="Calibri" w:eastAsia="Calibri" w:hAnsi="Calibri" w:cs="Calibri"/>
                <w:bCs/>
                <w:lang w:val="it-IT"/>
              </w:rPr>
            </w:pPr>
            <w:r w:rsidRPr="009851F4">
              <w:rPr>
                <w:rFonts w:ascii="Calibri" w:eastAsia="Calibri" w:hAnsi="Calibri" w:cs="Calibri"/>
                <w:bCs/>
                <w:sz w:val="22"/>
                <w:szCs w:val="22"/>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E0391D" w:rsidRPr="009851F4" w:rsidRDefault="00E0391D" w:rsidP="00955483">
            <w:pPr>
              <w:jc w:val="both"/>
              <w:rPr>
                <w:rFonts w:ascii="Calibri" w:eastAsia="Calibri" w:hAnsi="Calibri" w:cs="Calibri"/>
                <w:bCs/>
                <w:lang w:val="it-IT"/>
              </w:rPr>
            </w:pPr>
            <w:r w:rsidRPr="009851F4">
              <w:rPr>
                <w:rFonts w:ascii="Calibri" w:eastAsia="Calibri" w:hAnsi="Calibri" w:cs="Calibri"/>
                <w:bCs/>
                <w:sz w:val="22"/>
                <w:szCs w:val="22"/>
                <w:lang w:val="it-IT"/>
              </w:rPr>
              <w:t xml:space="preserve"> Întreprinderile care întrețin, cu una sau mai multe întreprinderi, relațiile la care se face referire la alineatul (1) literele (a)-(d) sunt considerate întreprinderi unice.</w:t>
            </w:r>
          </w:p>
          <w:p w:rsidR="00E0391D" w:rsidRPr="009851F4" w:rsidRDefault="00E0391D" w:rsidP="00955483">
            <w:pPr>
              <w:jc w:val="both"/>
              <w:rPr>
                <w:rFonts w:ascii="Calibri" w:eastAsia="Calibri" w:hAnsi="Calibri" w:cs="Calibri"/>
                <w:bCs/>
                <w:lang w:val="it-IT"/>
              </w:rPr>
            </w:pPr>
            <w:r w:rsidRPr="009851F4">
              <w:rPr>
                <w:rFonts w:ascii="Calibri" w:eastAsia="Calibri" w:hAnsi="Calibri" w:cs="Calibri"/>
                <w:bCs/>
                <w:sz w:val="22"/>
                <w:szCs w:val="22"/>
                <w:lang w:val="it-IT"/>
              </w:rPr>
              <w:t>Cumulul ajutorului de minimis pentru întreprinderea unică se determina luand in considerare numai legaturile între persoanele juridice/persoanele fizice autorizate, nu si prin intermediul persoanelor fizice.</w:t>
            </w:r>
          </w:p>
          <w:p w:rsidR="00E0391D" w:rsidRPr="009851F4" w:rsidRDefault="00E0391D" w:rsidP="00955483">
            <w:pPr>
              <w:jc w:val="both"/>
              <w:rPr>
                <w:rFonts w:ascii="Calibri" w:eastAsia="Calibri" w:hAnsi="Calibri" w:cs="Calibri"/>
                <w:bCs/>
                <w:lang w:val="it-IT"/>
              </w:rPr>
            </w:pPr>
            <w:r w:rsidRPr="009851F4">
              <w:rPr>
                <w:rFonts w:ascii="Calibri" w:eastAsia="Calibri" w:hAnsi="Calibri" w:cs="Calibri"/>
                <w:bCs/>
                <w:sz w:val="22"/>
                <w:szCs w:val="22"/>
                <w:lang w:val="it-IT"/>
              </w:rPr>
              <w:t xml:space="preserve">Astfel două sau mai multe întreprinderi pot fi legate prin intermediul persoanelor fizice conform legii 346/2004 dar nu vor fi considerate intreprindere unica. </w:t>
            </w:r>
          </w:p>
          <w:p w:rsidR="00E0391D" w:rsidRPr="009851F4" w:rsidRDefault="00E0391D" w:rsidP="00955483">
            <w:pPr>
              <w:jc w:val="both"/>
              <w:rPr>
                <w:rFonts w:ascii="Calibri" w:eastAsia="Calibri" w:hAnsi="Calibri" w:cs="Calibri"/>
                <w:bCs/>
                <w:lang w:val="it-IT"/>
              </w:rPr>
            </w:pPr>
          </w:p>
          <w:p w:rsidR="00E0391D" w:rsidRPr="009851F4" w:rsidRDefault="00E0391D" w:rsidP="00955483">
            <w:pPr>
              <w:jc w:val="both"/>
              <w:rPr>
                <w:rFonts w:ascii="Calibri" w:eastAsia="Calibri" w:hAnsi="Calibri" w:cs="Calibri"/>
                <w:b/>
                <w:bCs/>
                <w:lang w:val="fr-FR"/>
              </w:rPr>
            </w:pPr>
            <w:r w:rsidRPr="009851F4">
              <w:rPr>
                <w:rFonts w:ascii="Calibri" w:eastAsia="Calibri" w:hAnsi="Calibri" w:cs="Calibri"/>
                <w:bCs/>
                <w:sz w:val="22"/>
                <w:szCs w:val="22"/>
                <w:lang w:val="fr-FR"/>
              </w:rPr>
              <w:t>În cazul în care, prin acordarea ajutorului de minimis solicitat prin Cererea de Fin</w:t>
            </w:r>
            <w:r>
              <w:rPr>
                <w:rFonts w:ascii="Calibri" w:eastAsia="Calibri" w:hAnsi="Calibri" w:cs="Calibri"/>
                <w:bCs/>
                <w:sz w:val="22"/>
                <w:szCs w:val="22"/>
                <w:lang w:val="fr-FR"/>
              </w:rPr>
              <w:t xml:space="preserve">anţare depusă pe </w:t>
            </w:r>
            <w:r w:rsidRPr="009851F4">
              <w:rPr>
                <w:rFonts w:ascii="Calibri" w:eastAsia="Calibri" w:hAnsi="Calibri" w:cs="Calibri"/>
                <w:bCs/>
                <w:sz w:val="22"/>
                <w:szCs w:val="22"/>
                <w:lang w:val="fr-FR"/>
              </w:rPr>
              <w:t xml:space="preserve">măsura </w:t>
            </w:r>
            <w:r>
              <w:rPr>
                <w:rFonts w:ascii="Calibri" w:eastAsia="Calibri" w:hAnsi="Calibri" w:cs="Calibri"/>
                <w:bCs/>
                <w:sz w:val="22"/>
                <w:szCs w:val="22"/>
                <w:lang w:val="fr-FR"/>
              </w:rPr>
              <w:t>3/6A</w:t>
            </w:r>
            <w:r w:rsidRPr="009851F4">
              <w:rPr>
                <w:rFonts w:ascii="Calibri" w:eastAsia="Calibri" w:hAnsi="Calibri" w:cs="Calibri"/>
                <w:bCs/>
                <w:sz w:val="22"/>
                <w:szCs w:val="22"/>
                <w:lang w:val="fr-FR"/>
              </w:rPr>
              <w:t xml:space="preserve">, se depăşeste plafonul de 200.000 euro/beneficiar (întreprindere unică), </w:t>
            </w:r>
            <w:r w:rsidRPr="009851F4">
              <w:rPr>
                <w:rFonts w:ascii="Calibri" w:eastAsia="Calibri" w:hAnsi="Calibri" w:cs="Calibri"/>
                <w:b/>
                <w:bCs/>
                <w:sz w:val="22"/>
                <w:szCs w:val="22"/>
                <w:lang w:val="fr-FR"/>
              </w:rPr>
              <w:t>proiectul va fi declarat neeligibil.</w:t>
            </w:r>
          </w:p>
          <w:p w:rsidR="00E0391D" w:rsidRPr="009851F4" w:rsidRDefault="00E0391D" w:rsidP="00955483">
            <w:pPr>
              <w:jc w:val="both"/>
              <w:rPr>
                <w:rFonts w:ascii="Calibri" w:eastAsia="Calibri" w:hAnsi="Calibri" w:cs="Calibri"/>
                <w:bCs/>
                <w:lang w:val="fr-FR"/>
              </w:rPr>
            </w:pPr>
            <w:r w:rsidRPr="009851F4">
              <w:rPr>
                <w:rFonts w:ascii="Calibri" w:eastAsia="Calibri" w:hAnsi="Calibri" w:cs="Calibri"/>
                <w:bCs/>
                <w:sz w:val="22"/>
                <w:szCs w:val="22"/>
                <w:lang w:val="fr-FR"/>
              </w:rPr>
              <w:t xml:space="preserve">Data acordării ajutorului de minimis se considera data la care dreptul legal </w:t>
            </w:r>
            <w:proofErr w:type="gramStart"/>
            <w:r w:rsidRPr="009851F4">
              <w:rPr>
                <w:rFonts w:ascii="Calibri" w:eastAsia="Calibri" w:hAnsi="Calibri" w:cs="Calibri"/>
                <w:bCs/>
                <w:sz w:val="22"/>
                <w:szCs w:val="22"/>
                <w:lang w:val="fr-FR"/>
              </w:rPr>
              <w:t>de a</w:t>
            </w:r>
            <w:proofErr w:type="gramEnd"/>
            <w:r w:rsidRPr="009851F4">
              <w:rPr>
                <w:rFonts w:ascii="Calibri" w:eastAsia="Calibri" w:hAnsi="Calibri" w:cs="Calibri"/>
                <w:bCs/>
                <w:sz w:val="22"/>
                <w:szCs w:val="22"/>
                <w:lang w:val="fr-FR"/>
              </w:rPr>
              <w:t xml:space="preserve"> primi ajutorul este conferit beneficiarului în conformitate cu regimul juridic naţional aplicabil, indiferent de data la care ajutoarele de minimis se plătesc întreprinderii respective</w:t>
            </w:r>
          </w:p>
          <w:p w:rsidR="00E0391D" w:rsidRPr="00033B36" w:rsidRDefault="00E0391D" w:rsidP="00955483">
            <w:pPr>
              <w:jc w:val="both"/>
              <w:rPr>
                <w:rFonts w:ascii="Calibri" w:eastAsia="Calibri" w:hAnsi="Calibri" w:cs="Calibri"/>
                <w:b/>
                <w:bCs/>
                <w:i/>
                <w:lang w:val="fr-FR"/>
              </w:rPr>
            </w:pPr>
            <w:r w:rsidRPr="009851F4">
              <w:rPr>
                <w:rFonts w:ascii="Calibri" w:hAnsi="Calibri"/>
                <w:sz w:val="22"/>
                <w:szCs w:val="22"/>
                <w:lang w:val="ro-RO"/>
              </w:rPr>
              <w:t>Î</w:t>
            </w:r>
            <w:r w:rsidRPr="009851F4">
              <w:rPr>
                <w:rFonts w:ascii="Calibri" w:hAnsi="Calibri"/>
                <w:sz w:val="22"/>
                <w:szCs w:val="22"/>
              </w:rPr>
              <w:t xml:space="preserve">n cazul în care, în procesul de verificare a documentelor din dosarul Cererii de Finanțare, se constată omisiuni privind bifarea anumitor casete (inclusiv din Cererea de Finanțare sau Declaratiile </w:t>
            </w:r>
            <w:r w:rsidRPr="009851F4">
              <w:rPr>
                <w:rFonts w:ascii="Calibri" w:hAnsi="Calibri"/>
                <w:sz w:val="22"/>
                <w:szCs w:val="22"/>
              </w:rPr>
              <w:lastRenderedPageBreak/>
              <w:t xml:space="preserve">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rsidR="00A331BE" w:rsidRPr="00A331BE" w:rsidRDefault="00A331BE" w:rsidP="00A331BE">
      <w:pPr>
        <w:tabs>
          <w:tab w:val="left" w:pos="360"/>
        </w:tabs>
        <w:ind w:right="-365"/>
        <w:jc w:val="both"/>
        <w:rPr>
          <w:rFonts w:ascii="Calibri" w:hAnsi="Calibri" w:cs="Calibri"/>
          <w:sz w:val="22"/>
          <w:szCs w:val="22"/>
          <w:lang w:val="ro-RO"/>
        </w:rPr>
      </w:pPr>
    </w:p>
    <w:p w:rsidR="00B772B1" w:rsidRPr="00FB65CD" w:rsidRDefault="00B772B1" w:rsidP="00B772B1">
      <w:pPr>
        <w:jc w:val="both"/>
        <w:rPr>
          <w:rFonts w:asciiTheme="minorHAnsi" w:hAnsiTheme="minorHAnsi" w:cstheme="minorHAnsi"/>
          <w:sz w:val="22"/>
          <w:szCs w:val="22"/>
          <w:lang w:val="ro-RO"/>
        </w:rPr>
      </w:pPr>
      <w:r w:rsidRPr="00FB65CD">
        <w:rPr>
          <w:rFonts w:asciiTheme="minorHAnsi" w:hAnsiTheme="minorHAnsi" w:cstheme="minorHAnsi"/>
          <w:b/>
          <w:sz w:val="22"/>
          <w:szCs w:val="22"/>
          <w:lang w:val="ro-RO"/>
        </w:rPr>
        <w:t>EG</w:t>
      </w:r>
      <w:r>
        <w:rPr>
          <w:rFonts w:asciiTheme="minorHAnsi" w:hAnsiTheme="minorHAnsi" w:cstheme="minorHAnsi"/>
          <w:b/>
          <w:sz w:val="22"/>
          <w:szCs w:val="22"/>
          <w:lang w:val="ro-RO"/>
        </w:rPr>
        <w:t>5</w:t>
      </w:r>
      <w:r w:rsidRPr="00FB65CD">
        <w:rPr>
          <w:rFonts w:asciiTheme="minorHAnsi" w:hAnsiTheme="minorHAnsi" w:cstheme="minorHAnsi"/>
          <w:b/>
          <w:sz w:val="22"/>
          <w:szCs w:val="22"/>
          <w:lang w:val="ro-RO"/>
        </w:rPr>
        <w:t xml:space="preserve"> Operațiunile de investiții sunt precedate de o evaluare a impactului preconizat asupra mediului, în conformitate cu dreptul specific respectivului tip de investiții, acolo unde investițiile pot avea efecte negative asupra mediului.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B772B1" w:rsidRPr="00A331BE" w:rsidTr="00955483">
        <w:tc>
          <w:tcPr>
            <w:tcW w:w="4570" w:type="dxa"/>
            <w:shd w:val="clear" w:color="auto" w:fill="C0C0C0"/>
          </w:tcPr>
          <w:p w:rsidR="00B772B1" w:rsidRPr="00A331BE" w:rsidRDefault="00B772B1" w:rsidP="00955483">
            <w:pPr>
              <w:pStyle w:val="Titlu1"/>
              <w:jc w:val="both"/>
              <w:rPr>
                <w:rFonts w:ascii="Calibri" w:hAnsi="Calibri" w:cs="Calibri"/>
                <w:szCs w:val="22"/>
                <w:lang w:val="ro-RO"/>
              </w:rPr>
            </w:pPr>
            <w:r w:rsidRPr="00A331BE">
              <w:rPr>
                <w:rFonts w:ascii="Calibri" w:hAnsi="Calibri" w:cs="Calibri"/>
                <w:sz w:val="22"/>
                <w:szCs w:val="22"/>
                <w:lang w:val="ro-RO"/>
              </w:rPr>
              <w:t xml:space="preserve">DOCUMENTE PREZENTATE </w:t>
            </w:r>
          </w:p>
        </w:tc>
        <w:tc>
          <w:tcPr>
            <w:tcW w:w="4770" w:type="dxa"/>
            <w:shd w:val="clear" w:color="auto" w:fill="C0C0C0"/>
          </w:tcPr>
          <w:p w:rsidR="00B772B1" w:rsidRPr="00A331BE" w:rsidRDefault="00B772B1" w:rsidP="00955483">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B772B1" w:rsidRPr="00A331BE" w:rsidTr="00955483">
        <w:tc>
          <w:tcPr>
            <w:tcW w:w="4570" w:type="dxa"/>
          </w:tcPr>
          <w:p w:rsidR="00B772B1" w:rsidRPr="00A331BE" w:rsidRDefault="00B772B1" w:rsidP="00955483">
            <w:pPr>
              <w:jc w:val="both"/>
              <w:rPr>
                <w:rFonts w:ascii="Calibri" w:hAnsi="Calibri" w:cs="Calibri"/>
                <w:lang w:val="ro-RO" w:eastAsia="fr-FR"/>
              </w:rPr>
            </w:pPr>
            <w:r w:rsidRPr="00A331BE">
              <w:rPr>
                <w:rFonts w:ascii="Calibri" w:hAnsi="Calibri" w:cs="Calibri"/>
                <w:b/>
                <w:sz w:val="22"/>
                <w:szCs w:val="22"/>
                <w:lang w:val="ro-RO"/>
              </w:rPr>
              <w:t xml:space="preserve">Doc.1 </w:t>
            </w:r>
            <w:r w:rsidRPr="00A331BE">
              <w:rPr>
                <w:rFonts w:ascii="Calibri" w:hAnsi="Calibri" w:cs="Calibri"/>
                <w:sz w:val="22"/>
                <w:szCs w:val="22"/>
                <w:lang w:val="ro-RO" w:eastAsia="fr-FR"/>
              </w:rPr>
              <w:t>Studiu de fezabilitate.</w:t>
            </w:r>
          </w:p>
          <w:p w:rsidR="00B772B1" w:rsidRPr="00A331BE" w:rsidRDefault="00B772B1" w:rsidP="00955483">
            <w:pPr>
              <w:jc w:val="both"/>
              <w:rPr>
                <w:rFonts w:ascii="Calibri" w:hAnsi="Calibri" w:cs="Calibri"/>
                <w:lang w:val="ro-RO" w:eastAsia="fr-FR"/>
              </w:rPr>
            </w:pPr>
          </w:p>
          <w:p w:rsidR="00B772B1" w:rsidRPr="00A331BE" w:rsidRDefault="00B772B1" w:rsidP="00955483">
            <w:pPr>
              <w:jc w:val="both"/>
              <w:rPr>
                <w:rFonts w:ascii="Calibri" w:hAnsi="Calibri" w:cs="Calibri"/>
                <w:lang w:val="ro-RO" w:eastAsia="fr-FR"/>
              </w:rPr>
            </w:pPr>
            <w:r w:rsidRPr="00A331BE">
              <w:rPr>
                <w:rFonts w:ascii="Calibri" w:hAnsi="Calibri" w:cs="Calibri"/>
                <w:sz w:val="22"/>
                <w:szCs w:val="22"/>
                <w:lang w:val="ro-RO" w:eastAsia="fr-FR"/>
              </w:rPr>
              <w:t>Declaraţia F</w:t>
            </w:r>
          </w:p>
          <w:p w:rsidR="00B772B1" w:rsidRPr="00A331BE" w:rsidRDefault="00B772B1" w:rsidP="00955483">
            <w:pPr>
              <w:jc w:val="both"/>
              <w:rPr>
                <w:rFonts w:ascii="Calibri" w:hAnsi="Calibri" w:cs="Calibri"/>
                <w:lang w:val="ro-RO" w:eastAsia="fr-FR"/>
              </w:rPr>
            </w:pPr>
          </w:p>
          <w:p w:rsidR="00B772B1" w:rsidRPr="00A331BE" w:rsidRDefault="00B772B1" w:rsidP="00955483">
            <w:pPr>
              <w:jc w:val="both"/>
              <w:rPr>
                <w:rFonts w:ascii="Calibri" w:hAnsi="Calibri" w:cs="Calibri"/>
                <w:b/>
                <w:bCs/>
                <w:lang w:val="ro-RO"/>
              </w:rPr>
            </w:pPr>
          </w:p>
        </w:tc>
        <w:tc>
          <w:tcPr>
            <w:tcW w:w="4770" w:type="dxa"/>
          </w:tcPr>
          <w:p w:rsidR="00B772B1" w:rsidRPr="00FB65CD" w:rsidRDefault="00B772B1" w:rsidP="00955483">
            <w:pPr>
              <w:pStyle w:val="Listparagraf"/>
              <w:tabs>
                <w:tab w:val="left" w:pos="0"/>
              </w:tabs>
              <w:spacing w:after="0" w:line="240" w:lineRule="auto"/>
              <w:ind w:left="0"/>
              <w:jc w:val="both"/>
              <w:rPr>
                <w:rFonts w:asciiTheme="minorHAnsi" w:hAnsiTheme="minorHAnsi" w:cstheme="minorHAnsi"/>
                <w:noProof/>
              </w:rPr>
            </w:pPr>
            <w:r w:rsidRPr="00FB65CD">
              <w:rPr>
                <w:rFonts w:asciiTheme="minorHAnsi" w:hAnsiTheme="minorHAnsi" w:cstheme="minorHAnsi"/>
                <w:i/>
              </w:rPr>
              <w:t>Expertul verifică dacă este prezentă</w:t>
            </w:r>
            <w:r w:rsidRPr="00FB65CD">
              <w:rPr>
                <w:rFonts w:asciiTheme="minorHAnsi" w:hAnsiTheme="minorHAnsi" w:cstheme="minorHAnsi"/>
                <w:noProof/>
              </w:rPr>
              <w:t xml:space="preserve"> bifa aferentă angajamentului cu privire la prezentarea documentului de mediu emis de ANPM la momentul contractării, în baza corelării informațiilor din Studiul de Fezabilitate, cu cele din Certificatul de Urbanism și din documentul emis de Agenția de Protecție a Mediului Județeană.</w:t>
            </w:r>
          </w:p>
          <w:p w:rsidR="00B772B1" w:rsidRPr="00FB65CD" w:rsidRDefault="00B772B1" w:rsidP="00955483">
            <w:pPr>
              <w:jc w:val="both"/>
              <w:rPr>
                <w:rFonts w:asciiTheme="minorHAnsi" w:hAnsiTheme="minorHAnsi" w:cstheme="minorHAnsi"/>
                <w:lang w:val="ro-RO"/>
              </w:rPr>
            </w:pPr>
            <w:r w:rsidRPr="00FB65CD">
              <w:rPr>
                <w:rFonts w:asciiTheme="minorHAnsi" w:hAnsiTheme="minorHAnsi" w:cstheme="minorHAnsi"/>
                <w:sz w:val="22"/>
                <w:szCs w:val="22"/>
                <w:lang w:val="ro-RO"/>
              </w:rPr>
              <w:t xml:space="preserve"> Dacă bifa este prezentă, se va bifa  coloana DA, cu menţiunea că </w:t>
            </w:r>
            <w:r w:rsidRPr="00FB65CD">
              <w:rPr>
                <w:rFonts w:asciiTheme="minorHAnsi" w:hAnsiTheme="minorHAnsi" w:cstheme="minorHAnsi"/>
                <w:bCs/>
                <w:sz w:val="22"/>
                <w:szCs w:val="22"/>
                <w:lang w:val="ro-RO"/>
              </w:rPr>
              <w:t xml:space="preserve">verificarea îndeplinirii acestui criteriu se reia la etapa semnării contractului, când se completează aceste verificări cu analiza doc. 5 </w:t>
            </w:r>
            <w:r w:rsidRPr="00FB65CD">
              <w:rPr>
                <w:rFonts w:asciiTheme="minorHAnsi" w:hAnsiTheme="minorHAnsi" w:cstheme="minorHAnsi"/>
                <w:sz w:val="22"/>
                <w:szCs w:val="22"/>
                <w:lang w:val="ro-RO"/>
              </w:rPr>
              <w:t xml:space="preserve">şi, dacă este cazul, doc. 9.2 </w:t>
            </w:r>
            <w:r w:rsidRPr="00FB65CD">
              <w:rPr>
                <w:rFonts w:asciiTheme="minorHAnsi" w:hAnsiTheme="minorHAnsi" w:cstheme="minorHAnsi"/>
                <w:b/>
                <w:sz w:val="22"/>
                <w:szCs w:val="22"/>
                <w:lang w:val="ro-RO"/>
              </w:rPr>
              <w:t>Nota de constatare privind condiţiile de mediu</w:t>
            </w:r>
            <w:r w:rsidRPr="00FB65CD">
              <w:rPr>
                <w:rFonts w:asciiTheme="minorHAnsi" w:hAnsiTheme="minorHAnsi" w:cstheme="minorHAnsi"/>
                <w:sz w:val="22"/>
                <w:szCs w:val="22"/>
                <w:lang w:val="ro-RO"/>
              </w:rPr>
              <w:t xml:space="preserve"> (pentru toate unităţile în funcţiune).  </w:t>
            </w:r>
          </w:p>
          <w:p w:rsidR="00B772B1" w:rsidRPr="00FB65CD" w:rsidRDefault="00B772B1" w:rsidP="00955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ro-RO"/>
              </w:rPr>
            </w:pPr>
          </w:p>
          <w:p w:rsidR="00B772B1" w:rsidRPr="00FB65CD" w:rsidRDefault="00B772B1" w:rsidP="00955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ro-RO"/>
              </w:rPr>
            </w:pPr>
            <w:r w:rsidRPr="00FB65CD">
              <w:rPr>
                <w:rFonts w:asciiTheme="minorHAnsi" w:hAnsiTheme="minorHAnsi" w:cstheme="minorHAnsi"/>
                <w:sz w:val="22"/>
                <w:szCs w:val="22"/>
                <w:lang w:val="ro-RO"/>
              </w:rPr>
              <w:t>În caz contrar, dacă solicitantul a refuzat să-şi asume Declaraţia F, în urma solicitării de informaţii suplimentare, se va bifa “nu”, iar criteriul de eligibilitate se consideră neîndeplinit.</w:t>
            </w:r>
          </w:p>
        </w:tc>
      </w:tr>
    </w:tbl>
    <w:p w:rsidR="00B772B1" w:rsidRDefault="00B772B1" w:rsidP="00B479B1">
      <w:pPr>
        <w:jc w:val="both"/>
        <w:rPr>
          <w:rFonts w:asciiTheme="minorHAnsi" w:hAnsiTheme="minorHAnsi" w:cstheme="minorHAnsi"/>
          <w:b/>
          <w:sz w:val="22"/>
          <w:szCs w:val="22"/>
          <w:lang w:val="ro-RO"/>
        </w:rPr>
      </w:pPr>
    </w:p>
    <w:p w:rsidR="00AA4E7C" w:rsidRPr="00FB65CD" w:rsidRDefault="00AA4E7C" w:rsidP="00AA4E7C">
      <w:pPr>
        <w:jc w:val="both"/>
        <w:rPr>
          <w:rFonts w:asciiTheme="minorHAnsi" w:hAnsiTheme="minorHAnsi" w:cstheme="minorHAnsi"/>
          <w:sz w:val="22"/>
          <w:szCs w:val="22"/>
          <w:lang w:val="ro-RO"/>
        </w:rPr>
      </w:pPr>
      <w:r>
        <w:rPr>
          <w:rFonts w:asciiTheme="minorHAnsi" w:hAnsiTheme="minorHAnsi" w:cstheme="minorHAnsi"/>
          <w:b/>
          <w:sz w:val="22"/>
          <w:szCs w:val="22"/>
        </w:rPr>
        <w:t>EG6</w:t>
      </w:r>
      <w:r w:rsidRPr="00FB65CD">
        <w:rPr>
          <w:rFonts w:asciiTheme="minorHAnsi" w:hAnsiTheme="minorHAnsi" w:cstheme="minorHAnsi"/>
          <w:b/>
          <w:sz w:val="22"/>
          <w:szCs w:val="22"/>
        </w:rPr>
        <w:t xml:space="preserve"> Un solicitant poate depune și derula în acelasi timp mai multe proiecte de servicii și investiții în cadrul submăsurii 19.2, sub condiția să facă dovada existenței cofinanțării private, dacă este cazul, cumulată pentru toate proiectele, cu respectarea condițiilor de eligibilitate ale programului, respectând regulile ajutoarelor de minimis (dacă este cazul) și dacă nu creeaza artificial condițiile necesare pentru a obține în mod necuvenit un avantaj, cu respectarea prevederilor legale în vigoare. EG8 Un solicitant poate depune și derula în acelasi timp mai multe proiecte de servicii și investiții în cadrul submăsurii 19.2, sub condiția să facă dovada existenței cofinanțării private, dacă este cazul, cumulată pentru toate proiectele, cu respectarea condițiilor de eligibilitate ale programului, respectând regulile ajutoarelor de minimis (dacă este cazul) și dacă nu creeaza artificial condițiile necesare pentru a obține în mod necuvenit un avantaj, cu respectarea prevederilor legale în vigoare.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AA4E7C" w:rsidRPr="00A331BE" w:rsidTr="00955483">
        <w:tc>
          <w:tcPr>
            <w:tcW w:w="4570" w:type="dxa"/>
            <w:shd w:val="clear" w:color="auto" w:fill="C0C0C0"/>
          </w:tcPr>
          <w:p w:rsidR="00AA4E7C" w:rsidRPr="00A331BE" w:rsidRDefault="00AA4E7C" w:rsidP="00955483">
            <w:pPr>
              <w:pStyle w:val="Titlu1"/>
              <w:jc w:val="both"/>
              <w:rPr>
                <w:rFonts w:ascii="Calibri" w:hAnsi="Calibri" w:cs="Calibri"/>
                <w:szCs w:val="22"/>
                <w:lang w:val="ro-RO"/>
              </w:rPr>
            </w:pPr>
            <w:r w:rsidRPr="00A331BE">
              <w:rPr>
                <w:rFonts w:ascii="Calibri" w:hAnsi="Calibri" w:cs="Calibri"/>
                <w:sz w:val="22"/>
                <w:szCs w:val="22"/>
                <w:lang w:val="ro-RO"/>
              </w:rPr>
              <w:lastRenderedPageBreak/>
              <w:t xml:space="preserve">DOCUMENTE PREZENTATE </w:t>
            </w:r>
          </w:p>
        </w:tc>
        <w:tc>
          <w:tcPr>
            <w:tcW w:w="4770" w:type="dxa"/>
            <w:shd w:val="clear" w:color="auto" w:fill="C0C0C0"/>
          </w:tcPr>
          <w:p w:rsidR="00AA4E7C" w:rsidRPr="00A331BE" w:rsidRDefault="00AA4E7C" w:rsidP="00955483">
            <w:pPr>
              <w:jc w:val="both"/>
              <w:rPr>
                <w:rFonts w:ascii="Calibri" w:hAnsi="Calibri" w:cs="Calibri"/>
                <w:b/>
                <w:lang w:val="ro-RO"/>
              </w:rPr>
            </w:pPr>
            <w:r w:rsidRPr="00A331BE">
              <w:rPr>
                <w:rFonts w:ascii="Calibri" w:hAnsi="Calibri" w:cs="Calibri"/>
                <w:b/>
                <w:sz w:val="22"/>
                <w:szCs w:val="22"/>
                <w:lang w:val="ro-RO"/>
              </w:rPr>
              <w:t>PUNCTE DE VERIFICAT ÎN CADRUL DOCUMENTELOR PREZENTATE</w:t>
            </w:r>
          </w:p>
        </w:tc>
      </w:tr>
      <w:tr w:rsidR="00033B36" w:rsidRPr="00A331BE" w:rsidTr="00955483">
        <w:tc>
          <w:tcPr>
            <w:tcW w:w="4570" w:type="dxa"/>
          </w:tcPr>
          <w:p w:rsidR="00033B36" w:rsidRPr="00033B36" w:rsidRDefault="00033B36" w:rsidP="00033B36">
            <w:pPr>
              <w:overflowPunct w:val="0"/>
              <w:autoSpaceDE w:val="0"/>
              <w:autoSpaceDN w:val="0"/>
              <w:adjustRightInd w:val="0"/>
              <w:jc w:val="both"/>
              <w:textAlignment w:val="baseline"/>
              <w:rPr>
                <w:rFonts w:ascii="Calibri" w:hAnsi="Calibri"/>
                <w:bCs/>
                <w:lang w:val="ro-RO" w:eastAsia="fr-FR"/>
              </w:rPr>
            </w:pPr>
            <w:r w:rsidRPr="009851F4">
              <w:rPr>
                <w:rFonts w:ascii="Calibri" w:hAnsi="Calibri"/>
                <w:b/>
                <w:bCs/>
                <w:sz w:val="22"/>
                <w:szCs w:val="22"/>
                <w:lang w:val="ro-RO" w:eastAsia="fr-FR"/>
              </w:rPr>
              <w:t xml:space="preserve">Doc. 12 </w:t>
            </w:r>
            <w:r w:rsidRPr="00033B36">
              <w:rPr>
                <w:rFonts w:ascii="Calibri" w:hAnsi="Calibri"/>
                <w:bCs/>
                <w:sz w:val="22"/>
                <w:szCs w:val="22"/>
                <w:lang w:eastAsia="fr-FR"/>
              </w:rPr>
              <w:t xml:space="preserve">Documentul/ documentele în original, care dovedesc capacitatea şi sursa de cofinanţare </w:t>
            </w:r>
            <w:r w:rsidRPr="00033B36">
              <w:rPr>
                <w:rFonts w:ascii="Calibri" w:hAnsi="Calibri"/>
                <w:bCs/>
                <w:sz w:val="22"/>
                <w:szCs w:val="22"/>
                <w:lang w:val="ro-RO" w:eastAsia="fr-FR"/>
              </w:rPr>
              <w:t xml:space="preserve">privată a investiției, prin extras de cont și/sau contract de credit acordat în vederea implementării proiectului, prin deschiderea unui cont special al proiectului în care se virează/depune minimum 50% din suma reprezentând cofinanţarea privată. </w:t>
            </w:r>
          </w:p>
          <w:p w:rsidR="00033B36" w:rsidRPr="00033B36" w:rsidRDefault="00033B36" w:rsidP="00033B36">
            <w:pPr>
              <w:overflowPunct w:val="0"/>
              <w:autoSpaceDE w:val="0"/>
              <w:autoSpaceDN w:val="0"/>
              <w:adjustRightInd w:val="0"/>
              <w:jc w:val="both"/>
              <w:textAlignment w:val="baseline"/>
              <w:rPr>
                <w:rFonts w:ascii="Calibri" w:hAnsi="Calibri"/>
                <w:bCs/>
                <w:lang w:val="ro-RO" w:eastAsia="fr-FR"/>
              </w:rPr>
            </w:pPr>
          </w:p>
          <w:p w:rsidR="00033B36" w:rsidRPr="00FB65CD" w:rsidRDefault="00033B36" w:rsidP="00033B36">
            <w:pPr>
              <w:widowControl w:val="0"/>
              <w:tabs>
                <w:tab w:val="left" w:pos="800"/>
              </w:tabs>
              <w:autoSpaceDE w:val="0"/>
              <w:autoSpaceDN w:val="0"/>
              <w:adjustRightInd w:val="0"/>
              <w:ind w:right="73"/>
              <w:jc w:val="both"/>
              <w:rPr>
                <w:rFonts w:asciiTheme="minorHAnsi" w:hAnsiTheme="minorHAnsi" w:cstheme="minorHAnsi"/>
                <w:lang w:eastAsia="fr-FR"/>
              </w:rPr>
            </w:pPr>
            <w:r w:rsidRPr="00033B36">
              <w:rPr>
                <w:rFonts w:ascii="Calibri" w:hAnsi="Calibri"/>
                <w:bCs/>
                <w:sz w:val="22"/>
                <w:szCs w:val="22"/>
                <w:lang w:val="ro-RO" w:eastAsia="fr-FR"/>
              </w:rPr>
              <w:t xml:space="preserve">În cazul în care dovada co-finanţării se prezintă prin extras de cont, acesta </w:t>
            </w:r>
            <w:r w:rsidRPr="00033B36">
              <w:rPr>
                <w:rFonts w:ascii="Calibri" w:hAnsi="Calibri"/>
                <w:bCs/>
                <w:sz w:val="22"/>
                <w:szCs w:val="22"/>
                <w:lang w:eastAsia="fr-FR"/>
              </w:rPr>
              <w:t>va fi însoțit de Angajamentul  solicitantului (model afișat pe site www.afir.info) că minimum 50% din disponibilul de c</w:t>
            </w:r>
            <w:r w:rsidRPr="00033B36">
              <w:rPr>
                <w:rFonts w:ascii="Calibri" w:hAnsi="Calibri"/>
                <w:bCs/>
                <w:sz w:val="22"/>
                <w:szCs w:val="22"/>
                <w:lang w:val="ro-RO" w:eastAsia="fr-FR" w:bidi="en-US"/>
              </w:rPr>
              <w:t>ofinanțarea privată va fi destinat plăților aferente implementării proiectului</w:t>
            </w:r>
          </w:p>
        </w:tc>
        <w:tc>
          <w:tcPr>
            <w:tcW w:w="4770" w:type="dxa"/>
          </w:tcPr>
          <w:p w:rsidR="00033B36" w:rsidRPr="009851F4" w:rsidRDefault="00033B36" w:rsidP="00955483">
            <w:pPr>
              <w:overflowPunct w:val="0"/>
              <w:autoSpaceDE w:val="0"/>
              <w:autoSpaceDN w:val="0"/>
              <w:adjustRightInd w:val="0"/>
              <w:jc w:val="both"/>
              <w:textAlignment w:val="baseline"/>
              <w:rPr>
                <w:rFonts w:ascii="Calibri" w:hAnsi="Calibri"/>
                <w:bCs/>
                <w:lang w:val="ro-RO" w:eastAsia="fr-FR"/>
              </w:rPr>
            </w:pPr>
            <w:r w:rsidRPr="009851F4">
              <w:rPr>
                <w:rFonts w:ascii="Calibri" w:hAnsi="Calibri"/>
                <w:bCs/>
                <w:sz w:val="22"/>
                <w:szCs w:val="22"/>
                <w:lang w:val="ro-RO" w:eastAsia="fr-FR"/>
              </w:rPr>
              <w:t>Expertul verifica existenta acestor documente, sa fie emise pe numele solicitantului, sa contina datele solicitate. Se verifica ca extrasul de cont si/sau contractul de credit sa fie emise in termenul maxim de 90 zile de la primirea notificarii privind selectarea cererii de finantare</w:t>
            </w:r>
          </w:p>
          <w:p w:rsidR="00033B36" w:rsidRPr="009851F4" w:rsidRDefault="00033B36" w:rsidP="00955483">
            <w:pPr>
              <w:overflowPunct w:val="0"/>
              <w:autoSpaceDE w:val="0"/>
              <w:autoSpaceDN w:val="0"/>
              <w:adjustRightInd w:val="0"/>
              <w:jc w:val="both"/>
              <w:textAlignment w:val="baseline"/>
              <w:rPr>
                <w:rFonts w:ascii="Calibri" w:hAnsi="Calibri"/>
                <w:bCs/>
                <w:lang w:val="ro-RO" w:eastAsia="fr-FR"/>
              </w:rPr>
            </w:pPr>
            <w:r w:rsidRPr="009851F4">
              <w:rPr>
                <w:rFonts w:ascii="Calibri" w:hAnsi="Calibri"/>
                <w:bCs/>
                <w:sz w:val="22"/>
                <w:szCs w:val="22"/>
                <w:lang w:val="ro-RO" w:eastAsia="fr-FR"/>
              </w:rPr>
              <w:t>Documentele sunt  obligatoriu de prezentat.</w:t>
            </w:r>
          </w:p>
          <w:p w:rsidR="00033B36" w:rsidRPr="009851F4" w:rsidRDefault="00033B36" w:rsidP="00955483">
            <w:pPr>
              <w:overflowPunct w:val="0"/>
              <w:autoSpaceDE w:val="0"/>
              <w:autoSpaceDN w:val="0"/>
              <w:adjustRightInd w:val="0"/>
              <w:jc w:val="both"/>
              <w:textAlignment w:val="baseline"/>
              <w:rPr>
                <w:rFonts w:ascii="Calibri" w:hAnsi="Calibri"/>
                <w:bCs/>
                <w:lang w:val="ro-RO" w:eastAsia="fr-FR"/>
              </w:rPr>
            </w:pPr>
            <w:r w:rsidRPr="009851F4">
              <w:rPr>
                <w:rFonts w:ascii="Calibri" w:hAnsi="Calibri"/>
                <w:bCs/>
                <w:sz w:val="22"/>
                <w:szCs w:val="22"/>
                <w:lang w:val="ro-RO" w:eastAsia="fr-FR"/>
              </w:rPr>
              <w:t xml:space="preserve">Se va verifica dovada cofinanţării private a investiției, </w:t>
            </w:r>
            <w:r w:rsidRPr="009851F4">
              <w:rPr>
                <w:rFonts w:ascii="Calibri" w:hAnsi="Calibri"/>
                <w:bCs/>
                <w:sz w:val="22"/>
                <w:szCs w:val="22"/>
                <w:lang w:eastAsia="fr-FR"/>
              </w:rPr>
              <w:t>prin extras de cont și/sau contract de credit acordat în vederea implementării proiectului, prin deschiderea unui cont special al proiectului în care se virează/depune minimum 50 % din suma reprezentând cofinanțarea privată, disponibilul din acest cont fiind destinat plăților efectuate de solicitant în vederea implementării proiectului</w:t>
            </w:r>
            <w:r w:rsidRPr="009851F4">
              <w:rPr>
                <w:rFonts w:ascii="Calibri" w:hAnsi="Calibri"/>
                <w:bCs/>
                <w:sz w:val="22"/>
                <w:szCs w:val="22"/>
                <w:lang w:val="ro-RO" w:eastAsia="fr-FR"/>
              </w:rPr>
              <w:t>.</w:t>
            </w:r>
          </w:p>
          <w:p w:rsidR="00033B36" w:rsidRPr="009851F4" w:rsidRDefault="00033B36" w:rsidP="00955483">
            <w:pPr>
              <w:overflowPunct w:val="0"/>
              <w:autoSpaceDE w:val="0"/>
              <w:autoSpaceDN w:val="0"/>
              <w:adjustRightInd w:val="0"/>
              <w:jc w:val="both"/>
              <w:textAlignment w:val="baseline"/>
              <w:rPr>
                <w:rFonts w:ascii="Calibri" w:hAnsi="Calibri"/>
                <w:bCs/>
                <w:lang w:eastAsia="fr-FR"/>
              </w:rPr>
            </w:pPr>
            <w:r w:rsidRPr="009851F4">
              <w:rPr>
                <w:rFonts w:ascii="Calibri" w:hAnsi="Calibri"/>
                <w:bCs/>
                <w:sz w:val="22"/>
                <w:szCs w:val="22"/>
                <w:lang w:val="ro-RO" w:eastAsia="fr-FR"/>
              </w:rPr>
              <w:t>În cazul depunerii unor solicitări pentru mai multe proiecte, solicitantul/beneficiarul, după caz, trebuie să dovedească existența co-finanțării private pentru proiect, sau, după caz, cumulat pentru toate proiectele.</w:t>
            </w:r>
          </w:p>
          <w:p w:rsidR="00033B36" w:rsidRPr="009851F4" w:rsidRDefault="00033B36" w:rsidP="00955483">
            <w:pPr>
              <w:overflowPunct w:val="0"/>
              <w:autoSpaceDE w:val="0"/>
              <w:autoSpaceDN w:val="0"/>
              <w:adjustRightInd w:val="0"/>
              <w:jc w:val="both"/>
              <w:textAlignment w:val="baseline"/>
              <w:rPr>
                <w:rFonts w:ascii="Calibri" w:hAnsi="Calibri"/>
                <w:b/>
                <w:bCs/>
                <w:lang w:val="ro-RO" w:eastAsia="fr-FR"/>
              </w:rPr>
            </w:pPr>
            <w:r w:rsidRPr="009851F4">
              <w:rPr>
                <w:rFonts w:ascii="Calibri" w:hAnsi="Calibri"/>
                <w:bCs/>
                <w:sz w:val="22"/>
                <w:szCs w:val="22"/>
                <w:lang w:val="ro-RO" w:eastAsia="fr-FR"/>
              </w:rPr>
              <w:t xml:space="preserve">În cazul în care dovada co-finanţării se prezintă </w:t>
            </w:r>
            <w:r w:rsidRPr="009851F4">
              <w:rPr>
                <w:rFonts w:ascii="Calibri" w:hAnsi="Calibri"/>
                <w:b/>
                <w:bCs/>
                <w:sz w:val="22"/>
                <w:szCs w:val="22"/>
                <w:lang w:val="ro-RO" w:eastAsia="fr-FR"/>
              </w:rPr>
              <w:t>prin extras de cont,</w:t>
            </w:r>
            <w:r w:rsidRPr="009851F4">
              <w:rPr>
                <w:rFonts w:ascii="Calibri" w:hAnsi="Calibri"/>
                <w:bCs/>
                <w:sz w:val="22"/>
                <w:szCs w:val="22"/>
                <w:lang w:val="ro-RO" w:eastAsia="fr-FR"/>
              </w:rPr>
              <w:t xml:space="preserve"> acesta va fi vizat şi datat de bancă cu cel mult 5 zile lucrătoare înainte de data depunerii la </w:t>
            </w:r>
            <w:r>
              <w:rPr>
                <w:rFonts w:ascii="Calibri" w:hAnsi="Calibri"/>
                <w:bCs/>
                <w:sz w:val="22"/>
                <w:szCs w:val="22"/>
                <w:lang w:val="ro-RO" w:eastAsia="fr-FR"/>
              </w:rPr>
              <w:t xml:space="preserve">GAL/ </w:t>
            </w:r>
            <w:r w:rsidRPr="009851F4">
              <w:rPr>
                <w:rFonts w:ascii="Calibri" w:hAnsi="Calibri"/>
                <w:bCs/>
                <w:sz w:val="22"/>
                <w:szCs w:val="22"/>
                <w:lang w:val="ro-RO" w:eastAsia="fr-FR"/>
              </w:rPr>
              <w:t xml:space="preserve">OJFIR / CRFIR (va fi precizat contul, titularul contului și suma virată în cont de beneficiar) și va fi însoțit de Angajamentul  solicitantului (model afișat pe site www.afir.info) că minimum 50% din disponibilul de cofinanțarea privată va fi destinat plăților aferente implementării proiectului. </w:t>
            </w:r>
          </w:p>
        </w:tc>
      </w:tr>
    </w:tbl>
    <w:p w:rsidR="00AA4E7C" w:rsidRPr="00FB65CD" w:rsidRDefault="00AA4E7C" w:rsidP="00AA4E7C">
      <w:pPr>
        <w:widowControl w:val="0"/>
        <w:tabs>
          <w:tab w:val="left" w:pos="800"/>
        </w:tabs>
        <w:autoSpaceDE w:val="0"/>
        <w:autoSpaceDN w:val="0"/>
        <w:adjustRightInd w:val="0"/>
        <w:ind w:right="71"/>
        <w:jc w:val="both"/>
        <w:rPr>
          <w:rFonts w:asciiTheme="minorHAnsi" w:hAnsiTheme="minorHAnsi" w:cstheme="minorHAnsi"/>
          <w:bCs/>
          <w:sz w:val="22"/>
          <w:szCs w:val="22"/>
        </w:rPr>
      </w:pPr>
      <w:r w:rsidRPr="00FB65CD">
        <w:rPr>
          <w:rFonts w:asciiTheme="minorHAnsi" w:hAnsiTheme="minorHAnsi" w:cstheme="minorHAnsi"/>
          <w:bCs/>
          <w:sz w:val="22"/>
          <w:szCs w:val="22"/>
        </w:rPr>
        <w:t>Dacă verificarea documentelor confirmă faptul că solicitantul face dovada cofinanțării private, cumulată pentru toate proiectele, expertul bifează căsuţa din coloana DA din fişa de verificare.  În caz contrar, expertul bifează căsuţa din coloana NU şi motivează poziţia lui în rubrica „Observaţii” din fişa de evaluare generală a proiectului, proiectul fiind neeligibil.</w:t>
      </w:r>
    </w:p>
    <w:p w:rsidR="00AA4E7C" w:rsidRDefault="00AA4E7C" w:rsidP="00B479B1">
      <w:pPr>
        <w:jc w:val="both"/>
        <w:rPr>
          <w:rFonts w:asciiTheme="minorHAnsi" w:hAnsiTheme="minorHAnsi" w:cstheme="minorHAnsi"/>
          <w:b/>
          <w:sz w:val="22"/>
          <w:szCs w:val="22"/>
          <w:lang w:val="ro-RO"/>
        </w:rPr>
      </w:pPr>
    </w:p>
    <w:p w:rsidR="00AA4E7C" w:rsidRDefault="00AA4E7C" w:rsidP="00A331BE">
      <w:pPr>
        <w:jc w:val="both"/>
        <w:rPr>
          <w:rFonts w:ascii="Calibri" w:hAnsi="Calibri" w:cs="Calibri"/>
          <w:b/>
          <w:bCs/>
          <w:sz w:val="22"/>
          <w:szCs w:val="22"/>
          <w:u w:val="single"/>
          <w:lang w:val="ro-RO"/>
        </w:rPr>
      </w:pPr>
    </w:p>
    <w:p w:rsidR="00AA4E7C" w:rsidRDefault="00AA4E7C" w:rsidP="00A331BE">
      <w:pPr>
        <w:jc w:val="both"/>
        <w:rPr>
          <w:rFonts w:ascii="Calibri" w:hAnsi="Calibri" w:cs="Calibri"/>
          <w:b/>
          <w:bCs/>
          <w:sz w:val="22"/>
          <w:szCs w:val="22"/>
          <w:u w:val="single"/>
          <w:lang w:val="ro-RO"/>
        </w:rPr>
      </w:pPr>
    </w:p>
    <w:p w:rsidR="00A331BE" w:rsidRPr="00A331BE" w:rsidRDefault="00A331BE" w:rsidP="00A331BE">
      <w:pPr>
        <w:jc w:val="both"/>
        <w:rPr>
          <w:rFonts w:ascii="Calibri" w:hAnsi="Calibri" w:cs="Calibri"/>
          <w:b/>
          <w:bCs/>
          <w:sz w:val="22"/>
          <w:szCs w:val="22"/>
          <w:u w:val="single"/>
          <w:lang w:val="ro-RO"/>
        </w:rPr>
      </w:pPr>
      <w:r w:rsidRPr="00A331BE">
        <w:rPr>
          <w:rFonts w:ascii="Calibri" w:hAnsi="Calibri" w:cs="Calibri"/>
          <w:b/>
          <w:bCs/>
          <w:sz w:val="22"/>
          <w:szCs w:val="22"/>
          <w:u w:val="single"/>
          <w:lang w:val="ro-RO"/>
        </w:rPr>
        <w:t>3. Verificarea bugetului indicativ</w:t>
      </w:r>
    </w:p>
    <w:p w:rsidR="00A331BE" w:rsidRPr="00A331BE" w:rsidRDefault="00A331BE" w:rsidP="00A331BE">
      <w:pPr>
        <w:ind w:left="720"/>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lastRenderedPageBreak/>
        <w:t>Verificarea constă în asigurarea că toate costurile de investiţii propuse pentru finanţare sunt eligibile şi calculele sunt corecte</w:t>
      </w:r>
      <w:r w:rsidR="00FB65CD">
        <w:rPr>
          <w:rFonts w:ascii="Calibri" w:hAnsi="Calibri" w:cs="Calibri"/>
          <w:sz w:val="22"/>
          <w:szCs w:val="22"/>
          <w:lang w:val="ro-RO"/>
        </w:rPr>
        <w:t xml:space="preserve"> </w:t>
      </w:r>
      <w:r w:rsidRPr="00A331BE">
        <w:rPr>
          <w:rFonts w:ascii="Calibri" w:hAnsi="Calibri" w:cs="Calibri"/>
          <w:sz w:val="22"/>
          <w:szCs w:val="22"/>
          <w:lang w:val="ro-RO"/>
        </w:rPr>
        <w:t>şi Bugetul indicativ este structurat pe capitole şi subcapitole.</w:t>
      </w:r>
    </w:p>
    <w:p w:rsidR="00A331BE" w:rsidRPr="00A331BE" w:rsidRDefault="00A331BE" w:rsidP="00A331BE">
      <w:pPr>
        <w:jc w:val="both"/>
        <w:rPr>
          <w:rFonts w:ascii="Calibri" w:hAnsi="Calibri" w:cs="Calibri"/>
          <w:sz w:val="22"/>
          <w:szCs w:val="22"/>
          <w:lang w:val="ro-RO"/>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80"/>
      </w:tblGrid>
      <w:tr w:rsidR="00A331BE" w:rsidRPr="00A331BE" w:rsidTr="00CD598A">
        <w:tc>
          <w:tcPr>
            <w:tcW w:w="3490" w:type="dxa"/>
            <w:shd w:val="clear" w:color="auto" w:fill="C0C0C0"/>
          </w:tcPr>
          <w:p w:rsidR="00A331BE" w:rsidRPr="00A331BE" w:rsidRDefault="00A331BE" w:rsidP="00CD598A">
            <w:pPr>
              <w:pStyle w:val="Titlu1"/>
              <w:jc w:val="both"/>
              <w:rPr>
                <w:rFonts w:ascii="Calibri" w:hAnsi="Calibri" w:cs="Calibri"/>
                <w:b w:val="0"/>
                <w:szCs w:val="22"/>
                <w:lang w:val="ro-RO"/>
              </w:rPr>
            </w:pPr>
            <w:r w:rsidRPr="00A331BE">
              <w:rPr>
                <w:rFonts w:ascii="Calibri" w:hAnsi="Calibri" w:cs="Calibri"/>
                <w:b w:val="0"/>
                <w:sz w:val="22"/>
                <w:szCs w:val="22"/>
                <w:lang w:val="ro-RO"/>
              </w:rPr>
              <w:t xml:space="preserve">DOCUMENTE PREZENTATE </w:t>
            </w:r>
          </w:p>
        </w:tc>
        <w:tc>
          <w:tcPr>
            <w:tcW w:w="5580" w:type="dxa"/>
            <w:shd w:val="clear" w:color="auto" w:fill="C0C0C0"/>
          </w:tcPr>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PUNCTE DE VERIFICAT ÎN CADRUL DOCUMENTELOR PREZENTATE</w:t>
            </w:r>
          </w:p>
        </w:tc>
      </w:tr>
      <w:tr w:rsidR="00A331BE" w:rsidRPr="00A331BE" w:rsidTr="00CD598A">
        <w:tc>
          <w:tcPr>
            <w:tcW w:w="3490" w:type="dxa"/>
          </w:tcPr>
          <w:p w:rsidR="00A331BE" w:rsidRPr="00A331BE" w:rsidRDefault="00A331BE" w:rsidP="00CD598A">
            <w:pPr>
              <w:jc w:val="both"/>
              <w:rPr>
                <w:rFonts w:ascii="Calibri" w:hAnsi="Calibri" w:cs="Calibri"/>
                <w:lang w:val="ro-RO"/>
              </w:rPr>
            </w:pPr>
          </w:p>
          <w:p w:rsidR="00A331BE" w:rsidRPr="00A331BE" w:rsidRDefault="00153438" w:rsidP="00882CC4">
            <w:pPr>
              <w:jc w:val="both"/>
              <w:rPr>
                <w:rFonts w:ascii="Calibri" w:hAnsi="Calibri" w:cs="Calibri"/>
                <w:lang w:val="ro-RO"/>
              </w:rPr>
            </w:pPr>
            <w:r>
              <w:rPr>
                <w:rFonts w:ascii="Calibri" w:hAnsi="Calibri" w:cs="Calibri"/>
                <w:sz w:val="22"/>
                <w:szCs w:val="22"/>
                <w:lang w:val="ro-RO"/>
              </w:rPr>
              <w:t>Cererea de finantare /</w:t>
            </w:r>
            <w:r w:rsidR="00A331BE" w:rsidRPr="00A331BE">
              <w:rPr>
                <w:rFonts w:ascii="Calibri" w:hAnsi="Calibri" w:cs="Calibri"/>
                <w:sz w:val="22"/>
                <w:szCs w:val="22"/>
                <w:lang w:val="ro-RO"/>
              </w:rPr>
              <w:t xml:space="preserve"> </w:t>
            </w:r>
            <w:r w:rsidR="00A331BE" w:rsidRPr="00A331BE">
              <w:rPr>
                <w:rFonts w:ascii="Calibri" w:hAnsi="Calibri" w:cs="Calibri"/>
                <w:bCs/>
                <w:sz w:val="22"/>
                <w:szCs w:val="22"/>
                <w:lang w:val="ro-RO"/>
              </w:rPr>
              <w:t>Studiul de fezabilitate</w:t>
            </w:r>
          </w:p>
        </w:tc>
        <w:tc>
          <w:tcPr>
            <w:tcW w:w="5580" w:type="dxa"/>
          </w:tcPr>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 Se verifica Bugetul indicativ prin corelarea informaţiilor mentionate de solicitant in liniile bugetare cu prevederile </w:t>
            </w:r>
            <w:r w:rsidR="007E4C92">
              <w:rPr>
                <w:rFonts w:ascii="Calibri" w:hAnsi="Calibri" w:cs="Calibri"/>
                <w:sz w:val="22"/>
                <w:szCs w:val="22"/>
                <w:lang w:val="ro-RO"/>
              </w:rPr>
              <w:t>din fisa tehnica a masurii</w:t>
            </w:r>
            <w:r w:rsidR="00FB65CD">
              <w:rPr>
                <w:rFonts w:ascii="Calibri" w:hAnsi="Calibri" w:cs="Calibri"/>
                <w:sz w:val="22"/>
                <w:szCs w:val="22"/>
                <w:lang w:val="ro-RO"/>
              </w:rPr>
              <w:t>.</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 Se va verifica dacă tipurile de cheltuieli şi sumele înscrise sunt corecte şi corespund devizului general al investiţiei. </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Bugetul indicativ se verifica astfel:</w:t>
            </w:r>
          </w:p>
          <w:p w:rsidR="00A331BE" w:rsidRPr="00A331BE" w:rsidRDefault="00A331BE" w:rsidP="00CD598A">
            <w:pPr>
              <w:ind w:left="740" w:hanging="360"/>
              <w:jc w:val="both"/>
              <w:rPr>
                <w:rFonts w:ascii="Calibri" w:hAnsi="Calibri" w:cs="Calibri"/>
                <w:lang w:val="ro-RO"/>
              </w:rPr>
            </w:pPr>
            <w:r w:rsidRPr="00A331BE">
              <w:rPr>
                <w:rFonts w:ascii="Calibri" w:hAnsi="Calibri" w:cs="Calibri"/>
                <w:sz w:val="22"/>
                <w:szCs w:val="22"/>
                <w:lang w:val="ro-RO"/>
              </w:rPr>
              <w:t>-   valoarea eligibilă pentru fiecare capitol să fie egală cu valoarea eligibilă din devize;</w:t>
            </w:r>
          </w:p>
          <w:p w:rsidR="00A331BE" w:rsidRPr="00A331BE" w:rsidRDefault="00A331BE" w:rsidP="006A795F">
            <w:pPr>
              <w:numPr>
                <w:ilvl w:val="1"/>
                <w:numId w:val="6"/>
              </w:numPr>
              <w:jc w:val="both"/>
              <w:rPr>
                <w:rFonts w:ascii="Calibri" w:hAnsi="Calibri" w:cs="Calibri"/>
                <w:lang w:val="ro-RO"/>
              </w:rPr>
            </w:pPr>
            <w:r w:rsidRPr="00A331BE">
              <w:rPr>
                <w:rFonts w:ascii="Calibri" w:hAnsi="Calibri" w:cs="Calibri"/>
                <w:sz w:val="22"/>
                <w:szCs w:val="22"/>
                <w:lang w:val="ro-RO"/>
              </w:rPr>
              <w:t>valoarea pentru fiecare capitol sa fie egala cu valoarea din devizul general, fara TVA;</w:t>
            </w:r>
          </w:p>
          <w:p w:rsidR="00A331BE" w:rsidRPr="00A331BE" w:rsidRDefault="00A331BE" w:rsidP="006A795F">
            <w:pPr>
              <w:numPr>
                <w:ilvl w:val="1"/>
                <w:numId w:val="6"/>
              </w:numPr>
              <w:jc w:val="both"/>
              <w:rPr>
                <w:rFonts w:ascii="Calibri" w:hAnsi="Calibri" w:cs="Calibri"/>
                <w:lang w:val="ro-RO"/>
              </w:rPr>
            </w:pPr>
            <w:r w:rsidRPr="00A331BE">
              <w:rPr>
                <w:rFonts w:ascii="Calibri" w:hAnsi="Calibri" w:cs="Calibri"/>
                <w:sz w:val="22"/>
                <w:szCs w:val="22"/>
                <w:lang w:val="ro-RO"/>
              </w:rPr>
              <w:t>in bugetul indicativ se completeaza „Actualizarea” care nu se regaseste in devizul general;</w:t>
            </w:r>
          </w:p>
          <w:p w:rsidR="00A331BE" w:rsidRPr="00A331BE" w:rsidRDefault="00A331BE" w:rsidP="006A795F">
            <w:pPr>
              <w:numPr>
                <w:ilvl w:val="1"/>
                <w:numId w:val="6"/>
              </w:numPr>
              <w:jc w:val="both"/>
              <w:rPr>
                <w:rFonts w:ascii="Calibri" w:hAnsi="Calibri" w:cs="Calibri"/>
                <w:lang w:val="ro-RO"/>
              </w:rPr>
            </w:pPr>
            <w:r w:rsidRPr="00A331BE">
              <w:rPr>
                <w:rFonts w:ascii="Calibri" w:hAnsi="Calibri" w:cs="Calibri"/>
                <w:sz w:val="22"/>
                <w:szCs w:val="22"/>
                <w:lang w:val="ro-RO"/>
              </w:rPr>
              <w:t>in bugetul indicativ valoarea TVA este egala cu valoarea TVA din devizul general.</w:t>
            </w:r>
          </w:p>
          <w:p w:rsidR="00A331BE" w:rsidRPr="00A331BE" w:rsidRDefault="00A331BE" w:rsidP="00CD598A">
            <w:pPr>
              <w:ind w:left="360"/>
              <w:jc w:val="both"/>
              <w:rPr>
                <w:rFonts w:ascii="Calibri" w:hAnsi="Calibri" w:cs="Calibri"/>
                <w:lang w:val="ro-RO"/>
              </w:rPr>
            </w:pP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Cheile de verificare sunt urmatoarele și sunt aplicabile Bugetului Indicativ Totalizator:</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valoarea cheltuielilor eligibile de la Cap. 3 &lt;  5% din ( cheltuieli eligibile de la </w:t>
            </w:r>
            <w:r w:rsidR="00DE1349">
              <w:rPr>
                <w:rFonts w:ascii="Calibri" w:hAnsi="Calibri" w:cs="Calibri"/>
                <w:sz w:val="22"/>
                <w:szCs w:val="22"/>
                <w:lang w:val="ro-RO"/>
              </w:rPr>
              <w:t>Cap. 1</w:t>
            </w:r>
            <w:r w:rsidRPr="00A331BE">
              <w:rPr>
                <w:rFonts w:ascii="Calibri" w:hAnsi="Calibri" w:cs="Calibri"/>
                <w:sz w:val="22"/>
                <w:szCs w:val="22"/>
                <w:lang w:val="ro-RO"/>
              </w:rPr>
              <w:t xml:space="preserve"> +</w:t>
            </w:r>
            <w:r w:rsidR="00DE1349">
              <w:rPr>
                <w:rFonts w:ascii="Calibri" w:hAnsi="Calibri" w:cs="Calibri"/>
                <w:sz w:val="22"/>
                <w:szCs w:val="22"/>
                <w:lang w:val="ro-RO"/>
              </w:rPr>
              <w:t xml:space="preserve"> </w:t>
            </w:r>
            <w:r w:rsidRPr="00A331BE">
              <w:rPr>
                <w:rFonts w:ascii="Calibri" w:hAnsi="Calibri" w:cs="Calibri"/>
                <w:sz w:val="22"/>
                <w:szCs w:val="22"/>
                <w:lang w:val="ro-RO"/>
              </w:rPr>
              <w:t xml:space="preserve"> Cap.</w:t>
            </w:r>
            <w:r w:rsidR="00DE1349">
              <w:rPr>
                <w:rFonts w:ascii="Calibri" w:hAnsi="Calibri" w:cs="Calibri"/>
                <w:sz w:val="22"/>
                <w:szCs w:val="22"/>
                <w:lang w:val="ro-RO"/>
              </w:rPr>
              <w:t xml:space="preserve"> </w:t>
            </w:r>
            <w:r w:rsidRPr="00A331BE">
              <w:rPr>
                <w:rFonts w:ascii="Calibri" w:hAnsi="Calibri" w:cs="Calibri"/>
                <w:sz w:val="22"/>
                <w:szCs w:val="22"/>
                <w:lang w:val="ro-RO"/>
              </w:rPr>
              <w:t>2</w:t>
            </w:r>
            <w:r w:rsidR="00593801">
              <w:rPr>
                <w:rFonts w:ascii="Calibri" w:hAnsi="Calibri" w:cs="Calibri"/>
                <w:sz w:val="22"/>
                <w:szCs w:val="22"/>
                <w:lang w:val="ro-RO"/>
              </w:rPr>
              <w:t xml:space="preserve"> </w:t>
            </w:r>
            <w:r w:rsidRPr="00A331BE">
              <w:rPr>
                <w:rFonts w:ascii="Calibri" w:hAnsi="Calibri" w:cs="Calibri"/>
                <w:sz w:val="22"/>
                <w:szCs w:val="22"/>
                <w:lang w:val="ro-RO"/>
              </w:rPr>
              <w:t>+</w:t>
            </w:r>
            <w:r w:rsidR="00DE1349">
              <w:rPr>
                <w:rFonts w:ascii="Calibri" w:hAnsi="Calibri" w:cs="Calibri"/>
                <w:sz w:val="22"/>
                <w:szCs w:val="22"/>
                <w:lang w:val="ro-RO"/>
              </w:rPr>
              <w:t xml:space="preserve"> </w:t>
            </w:r>
            <w:r w:rsidRPr="00A331BE">
              <w:rPr>
                <w:rFonts w:ascii="Calibri" w:hAnsi="Calibri" w:cs="Calibri"/>
                <w:sz w:val="22"/>
                <w:szCs w:val="22"/>
                <w:lang w:val="ro-RO"/>
              </w:rPr>
              <w:t xml:space="preserve">Cap.4) in cazul in care proiectul nu prevede constructii, şi  </w:t>
            </w:r>
            <w:r w:rsidRPr="00A331BE">
              <w:rPr>
                <w:rFonts w:ascii="Calibri" w:hAnsi="Calibri" w:cs="Calibri"/>
                <w:b/>
                <w:sz w:val="22"/>
                <w:szCs w:val="22"/>
                <w:lang w:val="ro-RO"/>
              </w:rPr>
              <w:t>10%</w:t>
            </w:r>
            <w:r w:rsidRPr="00A331BE">
              <w:rPr>
                <w:rFonts w:ascii="Calibri" w:hAnsi="Calibri" w:cs="Calibri"/>
                <w:sz w:val="22"/>
                <w:szCs w:val="22"/>
                <w:lang w:val="ro-RO"/>
              </w:rPr>
              <w:t xml:space="preserve"> daca proiectul prevede constructii;</w:t>
            </w:r>
          </w:p>
          <w:p w:rsidR="00A331BE" w:rsidRPr="00A331BE" w:rsidRDefault="00A331BE" w:rsidP="00CD598A">
            <w:pPr>
              <w:tabs>
                <w:tab w:val="num" w:pos="0"/>
              </w:tabs>
              <w:jc w:val="both"/>
              <w:rPr>
                <w:rFonts w:ascii="Calibri" w:hAnsi="Calibri" w:cs="Calibri"/>
                <w:lang w:val="ro-RO"/>
              </w:rPr>
            </w:pPr>
            <w:r w:rsidRPr="00A331BE">
              <w:rPr>
                <w:rFonts w:ascii="Calibri" w:hAnsi="Calibri" w:cs="Calibri"/>
                <w:sz w:val="22"/>
                <w:szCs w:val="22"/>
                <w:lang w:val="ro-RO"/>
              </w:rPr>
              <w:t xml:space="preserve">- </w:t>
            </w:r>
            <w:r w:rsidRPr="00A331BE">
              <w:rPr>
                <w:rFonts w:ascii="Calibri" w:hAnsi="Calibri" w:cs="Calibri"/>
                <w:iCs/>
                <w:sz w:val="22"/>
                <w:szCs w:val="22"/>
                <w:lang w:val="ro-RO"/>
              </w:rPr>
              <w:t>cheltuieli diverse şi neprevăzute (Pct.5.3)  trebuie sa fie</w:t>
            </w:r>
            <w:r w:rsidR="00BA3919">
              <w:rPr>
                <w:rFonts w:ascii="Calibri" w:hAnsi="Calibri" w:cs="Calibri"/>
                <w:iCs/>
                <w:sz w:val="22"/>
                <w:szCs w:val="22"/>
                <w:lang w:val="ro-RO"/>
              </w:rPr>
              <w:t xml:space="preserve"> trecute in rubrica neeligibil</w:t>
            </w:r>
            <w:r w:rsidR="00DD24CA">
              <w:rPr>
                <w:rFonts w:ascii="Calibri" w:hAnsi="Calibri" w:cs="Calibri"/>
                <w:sz w:val="22"/>
                <w:szCs w:val="22"/>
                <w:lang w:val="ro-RO"/>
              </w:rPr>
              <w:t>;</w:t>
            </w:r>
          </w:p>
          <w:p w:rsidR="00A331BE" w:rsidRPr="00A331BE" w:rsidRDefault="00A331BE" w:rsidP="00CD598A">
            <w:pPr>
              <w:tabs>
                <w:tab w:val="num" w:pos="0"/>
              </w:tabs>
              <w:jc w:val="both"/>
              <w:rPr>
                <w:rFonts w:ascii="Calibri" w:hAnsi="Calibri" w:cs="Calibri"/>
                <w:lang w:val="ro-RO"/>
              </w:rPr>
            </w:pPr>
            <w:r w:rsidRPr="00A331BE">
              <w:rPr>
                <w:rFonts w:ascii="Calibri" w:hAnsi="Calibri" w:cs="Calibri"/>
                <w:iCs/>
                <w:sz w:val="22"/>
                <w:szCs w:val="22"/>
                <w:lang w:val="ro-RO"/>
              </w:rPr>
              <w:t>- actualizarea nu poate depăşi 5% din totalul  cheltuielilor  eligibile</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 xml:space="preserve">Se verifică corectitudinea calculului. </w:t>
            </w:r>
          </w:p>
          <w:p w:rsidR="00A331BE" w:rsidRPr="00A331BE" w:rsidRDefault="00A331BE" w:rsidP="00CD598A">
            <w:pPr>
              <w:jc w:val="both"/>
              <w:rPr>
                <w:rFonts w:ascii="Calibri" w:hAnsi="Calibri" w:cs="Calibri"/>
                <w:lang w:val="ro-RO"/>
              </w:rPr>
            </w:pPr>
            <w:r w:rsidRPr="00A331BE">
              <w:rPr>
                <w:rFonts w:ascii="Calibri" w:hAnsi="Calibri" w:cs="Calibri"/>
                <w:sz w:val="22"/>
                <w:szCs w:val="22"/>
                <w:lang w:val="ro-RO"/>
              </w:rPr>
              <w:t>Se verifica corelarea datelor prezentate in Devizul general cu cele prezentate în studiul de fezabilitate.</w:t>
            </w:r>
          </w:p>
        </w:tc>
      </w:tr>
    </w:tbl>
    <w:p w:rsidR="00A331BE" w:rsidRPr="00A331BE" w:rsidRDefault="00A331BE" w:rsidP="00A331BE">
      <w:pPr>
        <w:jc w:val="both"/>
        <w:rPr>
          <w:rFonts w:ascii="Calibri" w:hAnsi="Calibri" w:cs="Calibri"/>
          <w:sz w:val="22"/>
          <w:szCs w:val="22"/>
          <w:lang w:val="ro-RO"/>
        </w:rPr>
      </w:pPr>
    </w:p>
    <w:p w:rsidR="00A331BE" w:rsidRPr="00AA4E7C" w:rsidRDefault="00A331BE" w:rsidP="00A331BE">
      <w:pPr>
        <w:jc w:val="both"/>
        <w:rPr>
          <w:rFonts w:ascii="Calibri" w:hAnsi="Calibri" w:cs="Calibri"/>
          <w:b/>
          <w:sz w:val="22"/>
          <w:szCs w:val="22"/>
          <w:u w:val="single"/>
          <w:lang w:val="ro-RO"/>
        </w:rPr>
      </w:pPr>
      <w:r w:rsidRPr="00AA4E7C">
        <w:rPr>
          <w:rFonts w:ascii="Calibri" w:hAnsi="Calibri" w:cs="Calibri"/>
          <w:b/>
          <w:sz w:val="22"/>
          <w:szCs w:val="22"/>
          <w:u w:val="single"/>
          <w:lang w:val="ro-RO"/>
        </w:rPr>
        <w:t>3.1. Informaţiile furnizate în cadrul bugetului indicativ din cererea de finanţare sunt corecte şi sunt în conformitate cu devizul general devizele pe obiect precizate în Studiul de fezabilitate?</w:t>
      </w:r>
    </w:p>
    <w:p w:rsidR="00A331BE" w:rsidRPr="00A331BE" w:rsidRDefault="00A331BE" w:rsidP="00A331BE">
      <w:pPr>
        <w:ind w:left="-284" w:firstLine="993"/>
        <w:jc w:val="both"/>
        <w:rPr>
          <w:rFonts w:ascii="Calibri" w:hAnsi="Calibri" w:cs="Calibri"/>
          <w:b/>
          <w: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După completarea matricei de verificare a Bugetului indicativ, daca cheltuielile din cererea de finanţare corespund cu cele din devizul general şi devizele pe obiect, neexistand diferente, expertul bifează caseta corespunzatoare DA.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Observatie:</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 Având în vedere că la subcap.</w:t>
      </w:r>
      <w:r w:rsidR="00882CC4">
        <w:rPr>
          <w:rFonts w:ascii="Calibri" w:hAnsi="Calibri" w:cs="Calibri"/>
          <w:sz w:val="22"/>
          <w:szCs w:val="22"/>
          <w:lang w:val="ro-RO"/>
        </w:rPr>
        <w:t xml:space="preserve"> </w:t>
      </w:r>
      <w:r w:rsidRPr="00A331BE">
        <w:rPr>
          <w:rFonts w:ascii="Calibri" w:hAnsi="Calibri" w:cs="Calibri"/>
          <w:sz w:val="22"/>
          <w:szCs w:val="22"/>
          <w:lang w:val="ro-RO"/>
        </w:rPr>
        <w:t xml:space="preserve">4.3 şi 4.4 se cuprind cheltuieli pentru achizitionarea utilajelor şi echipamentelor  toate utilajele şi echipamentele se pot prezenta intr-un singur deviz pe obiect. </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b/>
          <w:sz w:val="22"/>
          <w:szCs w:val="22"/>
          <w:lang w:val="ro-RO"/>
        </w:rPr>
      </w:pPr>
      <w:r w:rsidRPr="00A331BE">
        <w:rPr>
          <w:rFonts w:ascii="Calibri" w:hAnsi="Calibri" w:cs="Calibri"/>
          <w:b/>
          <w:sz w:val="22"/>
          <w:szCs w:val="22"/>
          <w:lang w:val="ro-RO"/>
        </w:rPr>
        <w:t>Nu este nevoie ca solicitantul sa prezinte pentru fiecare utilaj şi echipament cate un deviz pe obiect!</w:t>
      </w:r>
    </w:p>
    <w:p w:rsidR="00A331BE" w:rsidRPr="00A331BE" w:rsidRDefault="00A331BE" w:rsidP="00A331BE">
      <w:pPr>
        <w:jc w:val="both"/>
        <w:rPr>
          <w:rFonts w:ascii="Calibri" w:hAnsi="Calibri" w:cs="Calibri"/>
          <w:b/>
          <w:sz w:val="22"/>
          <w:szCs w:val="22"/>
          <w:lang w:val="ro-RO"/>
        </w:rPr>
      </w:pPr>
    </w:p>
    <w:p w:rsidR="00A331BE" w:rsidRPr="00A331BE" w:rsidRDefault="00A331BE" w:rsidP="006A795F">
      <w:pPr>
        <w:numPr>
          <w:ilvl w:val="0"/>
          <w:numId w:val="7"/>
        </w:numPr>
        <w:jc w:val="both"/>
        <w:rPr>
          <w:rFonts w:ascii="Calibri" w:hAnsi="Calibri" w:cs="Calibri"/>
          <w:b/>
          <w:sz w:val="22"/>
          <w:szCs w:val="22"/>
          <w:lang w:val="ro-RO"/>
        </w:rPr>
      </w:pPr>
      <w:r w:rsidRPr="00A331BE">
        <w:rPr>
          <w:rFonts w:ascii="Calibri" w:hAnsi="Calibri" w:cs="Calibri"/>
          <w:sz w:val="22"/>
          <w:szCs w:val="22"/>
          <w:lang w:val="ro-RO"/>
        </w:rPr>
        <w:t>Daca exista diferente de incadrare, in sensul ca unele cheltuieli neeligibile sunt trecute in categoria cheltuielilor eligibile, expertul bifează caseta corespunzatoare NU şi îşi motivează poziţia în linia prevăzută în acest scop.</w:t>
      </w:r>
    </w:p>
    <w:p w:rsidR="00A331BE" w:rsidRPr="00A331BE" w:rsidRDefault="00A331BE" w:rsidP="00A331BE">
      <w:pPr>
        <w:pStyle w:val="Corptext"/>
        <w:jc w:val="both"/>
        <w:rPr>
          <w:rFonts w:ascii="Calibri" w:hAnsi="Calibri" w:cs="Calibri"/>
          <w:sz w:val="22"/>
          <w:szCs w:val="22"/>
          <w:lang w:val="ro-RO"/>
        </w:rPr>
      </w:pPr>
      <w:r w:rsidRPr="00A331BE">
        <w:rPr>
          <w:rFonts w:ascii="Calibri" w:hAnsi="Calibri" w:cs="Calibri"/>
          <w:sz w:val="22"/>
          <w:szCs w:val="22"/>
          <w:lang w:val="ro-RO"/>
        </w:rPr>
        <w:t xml:space="preserve">In acest caz bugetul este retransmis solicitantului pentru recalculare, prin Fisa de solicitare a informaţiilor suplimentare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A331BE" w:rsidRPr="00A331BE" w:rsidRDefault="00A331BE" w:rsidP="00A331BE">
      <w:pPr>
        <w:jc w:val="both"/>
        <w:rPr>
          <w:rFonts w:ascii="Calibri" w:hAnsi="Calibri" w:cs="Calibri"/>
          <w:sz w:val="22"/>
          <w:szCs w:val="22"/>
          <w:lang w:val="ro-RO"/>
        </w:rPr>
      </w:pPr>
    </w:p>
    <w:p w:rsidR="00A331BE" w:rsidRPr="00A331BE" w:rsidRDefault="00A331BE" w:rsidP="006A795F">
      <w:pPr>
        <w:pStyle w:val="Corptext2"/>
        <w:numPr>
          <w:ilvl w:val="0"/>
          <w:numId w:val="7"/>
        </w:numPr>
        <w:spacing w:after="0" w:line="240" w:lineRule="auto"/>
        <w:jc w:val="both"/>
        <w:rPr>
          <w:rFonts w:ascii="Calibri" w:hAnsi="Calibri" w:cs="Calibri"/>
          <w:sz w:val="22"/>
          <w:szCs w:val="22"/>
          <w:lang w:val="ro-RO"/>
        </w:rPr>
      </w:pPr>
      <w:r w:rsidRPr="00A331BE">
        <w:rPr>
          <w:rFonts w:ascii="Calibri" w:hAnsi="Calibri" w:cs="Calibri"/>
          <w:sz w:val="22"/>
          <w:szCs w:val="22"/>
          <w:lang w:val="ro-RO"/>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Şi in acest caz bugetul modificat de expert este retransmis solicitantului pentru luare la cunostinta de modificarile efectuate, prin Fisa de solicitare a informaţiilor suplimentare E3.4. </w:t>
      </w:r>
    </w:p>
    <w:p w:rsidR="00A331BE" w:rsidRPr="00A331BE" w:rsidRDefault="00A331BE" w:rsidP="00A331BE">
      <w:pPr>
        <w:pStyle w:val="Corptext"/>
        <w:jc w:val="both"/>
        <w:rPr>
          <w:rFonts w:ascii="Calibri" w:hAnsi="Calibri" w:cs="Calibri"/>
          <w:b/>
          <w:sz w:val="22"/>
          <w:szCs w:val="22"/>
          <w:lang w:val="ro-RO"/>
        </w:rPr>
      </w:pPr>
    </w:p>
    <w:p w:rsidR="00A331BE" w:rsidRPr="00A331BE" w:rsidRDefault="00A331BE" w:rsidP="00A331BE">
      <w:pPr>
        <w:pStyle w:val="Corptext"/>
        <w:jc w:val="both"/>
        <w:rPr>
          <w:rFonts w:ascii="Calibri" w:hAnsi="Calibri" w:cs="Calibri"/>
          <w:sz w:val="22"/>
          <w:szCs w:val="22"/>
          <w:lang w:val="ro-RO"/>
        </w:rPr>
      </w:pPr>
      <w:r w:rsidRPr="00A331BE">
        <w:rPr>
          <w:rFonts w:ascii="Calibri" w:hAnsi="Calibri" w:cs="Calibri"/>
          <w:sz w:val="22"/>
          <w:szCs w:val="22"/>
          <w:lang w:val="ro-RO"/>
        </w:rPr>
        <w:t>Cererea de finanţare este declarată eligibilă prin bifarea casutei corespunzatoare DA cu diferente.</w:t>
      </w:r>
    </w:p>
    <w:p w:rsidR="00272A41" w:rsidRDefault="00A331BE" w:rsidP="00A331BE">
      <w:pPr>
        <w:jc w:val="both"/>
        <w:rPr>
          <w:rFonts w:ascii="Calibri" w:hAnsi="Calibri" w:cs="Calibri"/>
          <w:b/>
          <w:sz w:val="22"/>
          <w:szCs w:val="22"/>
          <w:u w:val="single"/>
          <w:lang w:val="ro-RO"/>
        </w:rPr>
      </w:pPr>
      <w:r w:rsidRPr="00AA4E7C">
        <w:rPr>
          <w:rFonts w:ascii="Calibri" w:hAnsi="Calibri" w:cs="Calibri"/>
          <w:b/>
          <w:sz w:val="22"/>
          <w:szCs w:val="22"/>
          <w:u w:val="single"/>
          <w:lang w:val="ro-RO"/>
        </w:rPr>
        <w:t xml:space="preserve">3.2. Verificarea corectitudinii ratei de schimb. </w:t>
      </w:r>
    </w:p>
    <w:p w:rsidR="00A331BE" w:rsidRPr="00272A41" w:rsidRDefault="00A331BE" w:rsidP="00A331BE">
      <w:pPr>
        <w:jc w:val="both"/>
        <w:rPr>
          <w:rFonts w:ascii="Calibri" w:hAnsi="Calibri" w:cs="Calibri"/>
          <w:sz w:val="22"/>
          <w:szCs w:val="22"/>
          <w:lang w:val="ro-RO"/>
        </w:rPr>
      </w:pPr>
      <w:r w:rsidRPr="00272A41">
        <w:rPr>
          <w:rFonts w:ascii="Calibri" w:hAnsi="Calibri" w:cs="Calibri"/>
          <w:sz w:val="22"/>
          <w:szCs w:val="22"/>
          <w:lang w:val="ro-RO"/>
        </w:rPr>
        <w:t>Rata de conversie intre Euro şi moneda naţională pentru Romania este cea publicată de Banca Central Europeana pe Internet la adresa : &lt;http://www.ecb.int/index.html&gt; (se anexează pagina conţinând cursul BCE din data întocmirii  Studiului de fezabilitate):</w:t>
      </w:r>
    </w:p>
    <w:p w:rsidR="00A331BE" w:rsidRPr="00272A41"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daca data şi rata de schimb din cererea de finanţare şi cea utilizata in devizul general din studiul de fezabilitate (shett-ul ) corespund cu cea </w:t>
      </w:r>
      <w:r w:rsidRPr="00A331BE">
        <w:rPr>
          <w:rFonts w:ascii="Calibri" w:hAnsi="Calibri" w:cs="Calibri"/>
          <w:sz w:val="22"/>
          <w:szCs w:val="22"/>
          <w:u w:val="single"/>
          <w:lang w:val="ro-RO"/>
        </w:rPr>
        <w:t>publicată de Banca Central Europeana pe Internet la adresa : &lt;http://www.ecb.int/index.html&gt;</w:t>
      </w:r>
      <w:r w:rsidRPr="00A331BE">
        <w:rPr>
          <w:rFonts w:ascii="Calibri" w:hAnsi="Calibri" w:cs="Calibri"/>
          <w:sz w:val="22"/>
          <w:szCs w:val="22"/>
          <w:lang w:val="ro-RO"/>
        </w:rPr>
        <w:t>. Expertul va atasa pagina conţinând cursul BCE din data întocmirii  Studiului de fezabilitate.</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 </w:t>
      </w:r>
    </w:p>
    <w:p w:rsidR="00A331BE" w:rsidRPr="00A331BE" w:rsidRDefault="00A331BE" w:rsidP="00A331BE">
      <w:pPr>
        <w:jc w:val="both"/>
        <w:rPr>
          <w:rFonts w:ascii="Calibri" w:hAnsi="Calibri" w:cs="Calibri"/>
          <w:sz w:val="22"/>
          <w:szCs w:val="22"/>
          <w:lang w:val="ro-RO"/>
        </w:rPr>
      </w:pPr>
    </w:p>
    <w:p w:rsidR="00A331BE" w:rsidRDefault="00A331BE" w:rsidP="00A331BE">
      <w:pPr>
        <w:jc w:val="both"/>
        <w:rPr>
          <w:rFonts w:ascii="Calibri" w:hAnsi="Calibri" w:cs="Calibri"/>
          <w:b/>
          <w:sz w:val="22"/>
          <w:szCs w:val="22"/>
          <w:u w:val="single"/>
          <w:lang w:val="ro-RO"/>
        </w:rPr>
      </w:pPr>
      <w:r w:rsidRPr="00AA4E7C">
        <w:rPr>
          <w:rFonts w:ascii="Calibri" w:hAnsi="Calibri" w:cs="Calibri"/>
          <w:b/>
          <w:sz w:val="22"/>
          <w:szCs w:val="22"/>
          <w:u w:val="single"/>
          <w:lang w:val="ro-RO"/>
        </w:rPr>
        <w:t>3.3. Sunt investiţiile eligibile în confor</w:t>
      </w:r>
      <w:r w:rsidR="00FB65CD" w:rsidRPr="00AA4E7C">
        <w:rPr>
          <w:rFonts w:ascii="Calibri" w:hAnsi="Calibri" w:cs="Calibri"/>
          <w:b/>
          <w:sz w:val="22"/>
          <w:szCs w:val="22"/>
          <w:u w:val="single"/>
          <w:lang w:val="ro-RO"/>
        </w:rPr>
        <w:t xml:space="preserve">mitate cu cele specificate în </w:t>
      </w:r>
      <w:r w:rsidRPr="00AA4E7C">
        <w:rPr>
          <w:rFonts w:ascii="Calibri" w:hAnsi="Calibri" w:cs="Calibri"/>
          <w:b/>
          <w:sz w:val="22"/>
          <w:szCs w:val="22"/>
          <w:u w:val="single"/>
          <w:lang w:val="ro-RO"/>
        </w:rPr>
        <w:t>măsură?</w:t>
      </w:r>
    </w:p>
    <w:p w:rsidR="00EF4D05" w:rsidRDefault="00EF4D05" w:rsidP="00EF4D05">
      <w:pPr>
        <w:jc w:val="both"/>
        <w:rPr>
          <w:rFonts w:ascii="Calibri" w:hAnsi="Calibri" w:cs="Calibri"/>
          <w:sz w:val="22"/>
          <w:szCs w:val="22"/>
          <w:lang w:val="ro-RO"/>
        </w:rPr>
      </w:pPr>
      <w:r w:rsidRPr="009851F4">
        <w:rPr>
          <w:rFonts w:ascii="Calibri" w:hAnsi="Calibri" w:cs="Calibri"/>
          <w:sz w:val="22"/>
          <w:szCs w:val="22"/>
          <w:lang w:val="ro-RO"/>
        </w:rPr>
        <w:t xml:space="preserve">Se verifică dacă cheltuielile neeligibile din OMADR 1731/2015 cu modificarile si completarile ulterioare, </w:t>
      </w:r>
      <w:r>
        <w:rPr>
          <w:rFonts w:ascii="Calibri" w:hAnsi="Calibri" w:cs="Calibri"/>
          <w:sz w:val="22"/>
          <w:szCs w:val="22"/>
          <w:lang w:val="ro-RO"/>
        </w:rPr>
        <w:t xml:space="preserve">fișa </w:t>
      </w:r>
      <w:r w:rsidRPr="009851F4">
        <w:rPr>
          <w:rFonts w:ascii="Calibri" w:hAnsi="Calibri" w:cs="Calibri"/>
          <w:sz w:val="22"/>
          <w:szCs w:val="22"/>
          <w:lang w:val="ro-RO"/>
        </w:rPr>
        <w:t>M</w:t>
      </w:r>
      <w:r>
        <w:rPr>
          <w:rFonts w:ascii="Calibri" w:hAnsi="Calibri" w:cs="Calibri"/>
          <w:sz w:val="22"/>
          <w:szCs w:val="22"/>
          <w:lang w:val="ro-RO"/>
        </w:rPr>
        <w:t>3/6A</w:t>
      </w:r>
      <w:r w:rsidRPr="009851F4">
        <w:rPr>
          <w:rFonts w:ascii="Calibri" w:hAnsi="Calibri" w:cs="Calibri"/>
          <w:sz w:val="22"/>
          <w:szCs w:val="22"/>
          <w:lang w:val="ro-RO"/>
        </w:rPr>
        <w:t xml:space="preserve"> și cele din cap. 8.1 din PNDR sunt incluse în devizele pe obiecte și bugetul indicativ.</w:t>
      </w:r>
    </w:p>
    <w:p w:rsidR="00EF4D05" w:rsidRPr="009851F4" w:rsidRDefault="00EF4D05" w:rsidP="00EF4D05">
      <w:pPr>
        <w:jc w:val="both"/>
        <w:rPr>
          <w:rFonts w:ascii="Calibri" w:hAnsi="Calibri" w:cs="Calibri"/>
          <w:sz w:val="22"/>
          <w:szCs w:val="22"/>
          <w:lang w:val="ro-RO"/>
        </w:rPr>
      </w:pPr>
    </w:p>
    <w:p w:rsidR="00EF4D05" w:rsidRPr="009851F4" w:rsidRDefault="00EF4D05" w:rsidP="00EF4D05">
      <w:pPr>
        <w:jc w:val="both"/>
        <w:rPr>
          <w:rFonts w:ascii="Calibri" w:hAnsi="Calibri" w:cs="Calibri"/>
          <w:b/>
          <w:bCs/>
          <w:sz w:val="22"/>
          <w:szCs w:val="22"/>
          <w:lang w:val="ro-RO"/>
        </w:rPr>
      </w:pPr>
      <w:r w:rsidRPr="009851F4">
        <w:rPr>
          <w:rFonts w:ascii="Calibri" w:hAnsi="Calibri" w:cs="Calibri"/>
          <w:b/>
          <w:bCs/>
          <w:sz w:val="22"/>
          <w:szCs w:val="22"/>
          <w:lang w:val="ro-RO"/>
        </w:rPr>
        <w:t>Cheltuieli neeligibile generale prevazute la cap.8.1 din PNDR</w:t>
      </w:r>
      <w:r w:rsidR="00A757E3">
        <w:rPr>
          <w:rFonts w:ascii="Calibri" w:hAnsi="Calibri" w:cs="Calibri"/>
          <w:b/>
          <w:bCs/>
          <w:sz w:val="22"/>
          <w:szCs w:val="22"/>
          <w:lang w:val="ro-RO"/>
        </w:rPr>
        <w:t xml:space="preserve"> 2014-2020</w:t>
      </w:r>
      <w:r w:rsidRPr="009851F4">
        <w:rPr>
          <w:rFonts w:ascii="Calibri" w:hAnsi="Calibri" w:cs="Calibri"/>
          <w:b/>
          <w:bCs/>
          <w:sz w:val="22"/>
          <w:szCs w:val="22"/>
          <w:lang w:val="ro-RO"/>
        </w:rPr>
        <w:t>:</w:t>
      </w:r>
    </w:p>
    <w:p w:rsidR="00EF4D05" w:rsidRPr="009851F4" w:rsidRDefault="00EF4D05" w:rsidP="00EF4D05">
      <w:pPr>
        <w:numPr>
          <w:ilvl w:val="0"/>
          <w:numId w:val="48"/>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lastRenderedPageBreak/>
        <w:t>cheltuielile cu achiziţionarea de bunuri și echipamente ”second hand”;</w:t>
      </w:r>
    </w:p>
    <w:p w:rsidR="00EF4D05" w:rsidRPr="009851F4" w:rsidRDefault="00EF4D05" w:rsidP="00EF4D05">
      <w:pPr>
        <w:numPr>
          <w:ilvl w:val="0"/>
          <w:numId w:val="48"/>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efectuate înainte de încheierea contractului de finanțare a proiectului cu excepţia: costurilor generale definite la art 45, alin 2 litera c) a R (UE) nr. 1305/2013 care pot fi realizate înainte de depunerea cererii de finanțare;</w:t>
      </w:r>
    </w:p>
    <w:p w:rsidR="00EF4D05" w:rsidRPr="009851F4" w:rsidRDefault="00EF4D05" w:rsidP="00EF4D05">
      <w:pPr>
        <w:numPr>
          <w:ilvl w:val="0"/>
          <w:numId w:val="48"/>
        </w:numPr>
        <w:tabs>
          <w:tab w:val="left" w:pos="720"/>
        </w:tabs>
        <w:suppressAutoHyphens/>
        <w:ind w:left="0" w:firstLine="0"/>
        <w:jc w:val="both"/>
        <w:rPr>
          <w:rFonts w:ascii="Calibri" w:hAnsi="Calibri" w:cs="Calibri"/>
          <w:bCs/>
          <w:color w:val="000000"/>
          <w:sz w:val="22"/>
          <w:szCs w:val="22"/>
          <w:lang w:val="ro-RO"/>
        </w:rPr>
      </w:pPr>
      <w:r w:rsidRPr="009851F4">
        <w:rPr>
          <w:rFonts w:ascii="Calibri" w:hAnsi="Calibri" w:cs="Calibri"/>
          <w:bCs/>
          <w:sz w:val="22"/>
          <w:szCs w:val="22"/>
          <w:lang w:val="ro-RO"/>
        </w:rPr>
        <w:t xml:space="preserve">cheltuieli cu achiziția mijloacelor de transport pentru uz personal şi pentru transport persoane, </w:t>
      </w:r>
      <w:r w:rsidRPr="009851F4">
        <w:rPr>
          <w:rFonts w:ascii="Calibri" w:hAnsi="Calibri" w:cs="Calibri"/>
          <w:bCs/>
          <w:color w:val="000000"/>
          <w:sz w:val="22"/>
          <w:szCs w:val="22"/>
          <w:lang w:val="ro-RO"/>
        </w:rPr>
        <w:t>exceptând mijloacele de transport utilizate de echipa GAL, conform mențiunilor din cadrul sM 19.4;</w:t>
      </w:r>
    </w:p>
    <w:p w:rsidR="00EF4D05" w:rsidRPr="009851F4" w:rsidRDefault="00EF4D05" w:rsidP="00EF4D05">
      <w:pPr>
        <w:numPr>
          <w:ilvl w:val="0"/>
          <w:numId w:val="48"/>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cu investițiile ce fac obiectul dublei finanțări care vizeaza aceleasi costuri eligibile;</w:t>
      </w:r>
    </w:p>
    <w:p w:rsidR="00EF4D05" w:rsidRPr="009851F4" w:rsidRDefault="00EF4D05" w:rsidP="00EF4D05">
      <w:pPr>
        <w:numPr>
          <w:ilvl w:val="0"/>
          <w:numId w:val="48"/>
        </w:numPr>
        <w:tabs>
          <w:tab w:val="left" w:pos="720"/>
        </w:tabs>
        <w:suppressAutoHyphens/>
        <w:ind w:left="0" w:firstLine="0"/>
        <w:jc w:val="both"/>
        <w:rPr>
          <w:rFonts w:ascii="Calibri" w:hAnsi="Calibri" w:cs="Calibri"/>
          <w:bCs/>
          <w:sz w:val="22"/>
          <w:szCs w:val="22"/>
          <w:lang w:val="ro-RO"/>
        </w:rPr>
      </w:pPr>
      <w:r w:rsidRPr="009851F4">
        <w:rPr>
          <w:rFonts w:ascii="Calibri" w:hAnsi="Calibri" w:cs="Calibri"/>
          <w:bCs/>
          <w:sz w:val="22"/>
          <w:szCs w:val="22"/>
          <w:lang w:val="ro-RO"/>
        </w:rPr>
        <w:t>cheltuielile în conformitate cu art. 69, alin (3) din R (UE) nr. 1303/2013 și anume:</w:t>
      </w:r>
    </w:p>
    <w:p w:rsidR="00EF4D05" w:rsidRPr="009851F4" w:rsidRDefault="00EF4D05" w:rsidP="00EF4D05">
      <w:pPr>
        <w:jc w:val="both"/>
        <w:rPr>
          <w:rFonts w:ascii="Calibri" w:hAnsi="Calibri" w:cs="Calibri"/>
          <w:bCs/>
          <w:sz w:val="22"/>
          <w:szCs w:val="22"/>
          <w:lang w:val="ro-RO"/>
        </w:rPr>
      </w:pPr>
      <w:r w:rsidRPr="009851F4">
        <w:rPr>
          <w:rFonts w:ascii="Calibri" w:hAnsi="Calibri" w:cs="Calibri"/>
          <w:bCs/>
          <w:sz w:val="22"/>
          <w:szCs w:val="22"/>
          <w:lang w:val="ro-RO"/>
        </w:rPr>
        <w:t>(a) dobânzi debitoare, cu excepţia celor referitoare la granturi acordate sub forma unei subvenţii pentru dobândă sau a unei subvenţii pentru comisioanele de garantare;</w:t>
      </w:r>
    </w:p>
    <w:p w:rsidR="00EF4D05" w:rsidRPr="009851F4" w:rsidRDefault="00EF4D05" w:rsidP="00EF4D05">
      <w:pPr>
        <w:jc w:val="both"/>
        <w:rPr>
          <w:rFonts w:ascii="Calibri" w:hAnsi="Calibri" w:cs="Calibri"/>
          <w:bCs/>
          <w:sz w:val="22"/>
          <w:szCs w:val="22"/>
          <w:lang w:val="ro-RO"/>
        </w:rPr>
      </w:pPr>
      <w:r w:rsidRPr="009851F4">
        <w:rPr>
          <w:rFonts w:ascii="Calibri" w:hAnsi="Calibri" w:cs="Calibri"/>
          <w:bCs/>
          <w:sz w:val="22"/>
          <w:szCs w:val="22"/>
          <w:lang w:val="ro-RO"/>
        </w:rPr>
        <w:t xml:space="preserve">(b) achiziţionarea de terenuri construite si neconstruite, cu exceptia celor din cadrul SM 6.1, SM 6.2 si SM 6.3. </w:t>
      </w:r>
    </w:p>
    <w:p w:rsidR="00EF4D05" w:rsidRPr="009851F4" w:rsidRDefault="00EF4D05" w:rsidP="00EF4D05">
      <w:pPr>
        <w:jc w:val="both"/>
        <w:rPr>
          <w:rFonts w:ascii="Calibri" w:hAnsi="Calibri" w:cs="Calibri"/>
          <w:bCs/>
          <w:sz w:val="22"/>
          <w:szCs w:val="22"/>
          <w:lang w:val="ro-RO"/>
        </w:rPr>
      </w:pPr>
      <w:r w:rsidRPr="009851F4">
        <w:rPr>
          <w:rFonts w:ascii="Calibri" w:hAnsi="Calibri" w:cs="Calibri"/>
          <w:bCs/>
          <w:sz w:val="22"/>
          <w:szCs w:val="22"/>
          <w:lang w:val="ro-RO"/>
        </w:rPr>
        <w:t>(c) taxa pe valoarea adăugată, cu excepţia cazului în care aceasta nu se poate recupera în temeiul legislaţiei naţionale privind TVA-ul;</w:t>
      </w:r>
    </w:p>
    <w:p w:rsidR="00EF4D05" w:rsidRPr="009851F4" w:rsidRDefault="00EF4D05" w:rsidP="00EF4D05">
      <w:pPr>
        <w:jc w:val="both"/>
        <w:rPr>
          <w:rFonts w:ascii="Calibri" w:hAnsi="Calibri" w:cs="Calibri"/>
          <w:sz w:val="22"/>
          <w:szCs w:val="22"/>
          <w:lang w:val="ro-RO"/>
        </w:rPr>
      </w:pPr>
      <w:r w:rsidRPr="009851F4">
        <w:rPr>
          <w:rFonts w:ascii="Calibri" w:hAnsi="Calibri" w:cs="Calibri"/>
          <w:bCs/>
          <w:sz w:val="22"/>
          <w:szCs w:val="22"/>
          <w:lang w:val="ro-RO"/>
        </w:rPr>
        <w:t>(d) în cazul contractelor de leasing, celelalte costuri legate de contractele de leasing, cum ar fi marja locatorului, costurile de refinanțare a dobânzilor, cheltuielile generale și cheltuielile</w:t>
      </w:r>
      <w:r w:rsidRPr="009851F4">
        <w:rPr>
          <w:rFonts w:ascii="Calibri" w:hAnsi="Calibri" w:cs="Calibri"/>
          <w:sz w:val="22"/>
          <w:szCs w:val="22"/>
          <w:lang w:val="ro-RO"/>
        </w:rPr>
        <w:t xml:space="preserve"> </w:t>
      </w:r>
      <w:r w:rsidRPr="009851F4">
        <w:rPr>
          <w:rFonts w:ascii="Calibri" w:hAnsi="Calibri" w:cs="Calibri"/>
          <w:bCs/>
          <w:sz w:val="22"/>
          <w:szCs w:val="22"/>
          <w:lang w:val="ro-RO"/>
        </w:rPr>
        <w:t xml:space="preserve">de asigurare nu constituie cheltuieli eligibile. </w:t>
      </w:r>
    </w:p>
    <w:p w:rsidR="00EF4D05" w:rsidRPr="009851F4" w:rsidRDefault="00EF4D05" w:rsidP="00EF4D05">
      <w:pPr>
        <w:jc w:val="both"/>
        <w:rPr>
          <w:rFonts w:ascii="Calibri" w:hAnsi="Calibri" w:cs="Calibri"/>
          <w:sz w:val="22"/>
          <w:szCs w:val="22"/>
          <w:lang w:val="ro-RO"/>
        </w:rPr>
      </w:pPr>
    </w:p>
    <w:p w:rsidR="00EF4D05" w:rsidRPr="009851F4" w:rsidRDefault="00EF4D05" w:rsidP="00EF4D05">
      <w:pPr>
        <w:jc w:val="both"/>
        <w:rPr>
          <w:rFonts w:ascii="Calibri" w:hAnsi="Calibri" w:cs="Calibri"/>
          <w:b/>
          <w:bCs/>
          <w:sz w:val="22"/>
          <w:szCs w:val="22"/>
          <w:lang w:val="ro-RO"/>
        </w:rPr>
      </w:pPr>
      <w:r w:rsidRPr="009851F4">
        <w:rPr>
          <w:rFonts w:ascii="Calibri" w:hAnsi="Calibri" w:cs="Calibri"/>
          <w:b/>
          <w:bCs/>
          <w:sz w:val="22"/>
          <w:szCs w:val="22"/>
          <w:lang w:val="ro-RO"/>
        </w:rPr>
        <w:t>Cheltuieli neeligibile prevazute in OMADR 1731/2015 cu modificarile si completarile ulterioare</w:t>
      </w:r>
    </w:p>
    <w:p w:rsidR="00EF4D05" w:rsidRDefault="00EF4D05" w:rsidP="00EF4D05">
      <w:pPr>
        <w:jc w:val="both"/>
        <w:rPr>
          <w:rFonts w:ascii="Calibri" w:hAnsi="Calibri" w:cs="Calibri"/>
          <w:bCs/>
          <w:sz w:val="22"/>
          <w:szCs w:val="22"/>
          <w:lang w:val="ro-RO"/>
        </w:rPr>
      </w:pPr>
      <w:r w:rsidRPr="009851F4">
        <w:rPr>
          <w:rFonts w:ascii="Calibri" w:hAnsi="Calibri" w:cs="Calibri"/>
          <w:bCs/>
          <w:sz w:val="22"/>
          <w:szCs w:val="22"/>
          <w:lang w:val="ro-RO"/>
        </w:rPr>
        <w:t>Achiziţionarea de vehicule pentru transportul rutier de mărfuri</w:t>
      </w:r>
    </w:p>
    <w:p w:rsidR="00EF4D05" w:rsidRPr="00AA4E7C" w:rsidRDefault="00EF4D05" w:rsidP="00EF4D05">
      <w:pPr>
        <w:jc w:val="both"/>
        <w:rPr>
          <w:rFonts w:ascii="Calibri" w:hAnsi="Calibri" w:cs="Calibri"/>
          <w:b/>
          <w:sz w:val="22"/>
          <w:szCs w:val="22"/>
          <w:u w:val="single"/>
          <w:lang w:val="ro-RO"/>
        </w:rPr>
      </w:pPr>
    </w:p>
    <w:p w:rsidR="00A331BE" w:rsidRPr="00AA4E7C" w:rsidRDefault="00A331BE" w:rsidP="00A331BE">
      <w:pPr>
        <w:jc w:val="both"/>
        <w:rPr>
          <w:rFonts w:ascii="Calibri" w:hAnsi="Calibri" w:cs="Calibri"/>
          <w:b/>
          <w:noProof/>
          <w:sz w:val="22"/>
          <w:szCs w:val="22"/>
          <w:u w:val="single"/>
          <w:lang w:val="ro-RO" w:bidi="ar-BH"/>
        </w:rPr>
      </w:pPr>
      <w:r w:rsidRPr="00AA4E7C">
        <w:rPr>
          <w:rFonts w:ascii="Calibri" w:hAnsi="Calibri" w:cs="Calibri"/>
          <w:b/>
          <w:noProof/>
          <w:sz w:val="22"/>
          <w:szCs w:val="22"/>
          <w:u w:val="single"/>
          <w:lang w:val="ro-RO" w:bidi="ar-BH"/>
        </w:rPr>
        <w:t xml:space="preserve">3.4. Costurile </w:t>
      </w:r>
      <w:r w:rsidRPr="00AA4E7C">
        <w:rPr>
          <w:rFonts w:ascii="Calibri" w:hAnsi="Calibri" w:cs="Calibri"/>
          <w:b/>
          <w:noProof/>
          <w:sz w:val="22"/>
          <w:szCs w:val="22"/>
          <w:lang w:val="ro-RO" w:bidi="ar-BH"/>
        </w:rPr>
        <w:t xml:space="preserve">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00272A41">
        <w:rPr>
          <w:rFonts w:ascii="Calibri" w:hAnsi="Calibri" w:cs="Calibri"/>
          <w:b/>
          <w:noProof/>
          <w:sz w:val="22"/>
          <w:szCs w:val="22"/>
          <w:u w:val="single"/>
          <w:lang w:val="ro-RO" w:bidi="ar-BH"/>
        </w:rPr>
        <w:t xml:space="preserve">direct legate de </w:t>
      </w:r>
      <w:r w:rsidRPr="00AA4E7C">
        <w:rPr>
          <w:rFonts w:ascii="Calibri" w:hAnsi="Calibri" w:cs="Calibri"/>
          <w:b/>
          <w:noProof/>
          <w:sz w:val="22"/>
          <w:szCs w:val="22"/>
          <w:u w:val="single"/>
          <w:lang w:val="ro-RO" w:bidi="ar-BH"/>
        </w:rPr>
        <w:t>masură, nu depasesc 10% din costul total eligibil al proiectului, respectiv 5% pentru acele proiecte care nu includ constructii?</w:t>
      </w:r>
    </w:p>
    <w:p w:rsidR="00A331BE" w:rsidRPr="00A331BE" w:rsidRDefault="00A331BE" w:rsidP="00A331BE">
      <w:pPr>
        <w:jc w:val="both"/>
        <w:rPr>
          <w:rFonts w:ascii="Calibri" w:hAnsi="Calibri" w:cs="Calibri"/>
          <w:b/>
          <w:i/>
          <w:sz w:val="22"/>
          <w:szCs w:val="22"/>
          <w:lang w:val="ro-RO"/>
        </w:rPr>
      </w:pPr>
    </w:p>
    <w:p w:rsidR="00EF4D05" w:rsidRPr="009851F4" w:rsidRDefault="00EF4D05" w:rsidP="00EF4D05">
      <w:pPr>
        <w:jc w:val="both"/>
        <w:rPr>
          <w:rFonts w:ascii="Calibri" w:hAnsi="Calibri" w:cs="Calibri"/>
          <w:b/>
          <w:sz w:val="22"/>
          <w:szCs w:val="22"/>
          <w:lang w:val="ro-RO"/>
        </w:rPr>
      </w:pPr>
      <w:r w:rsidRPr="009851F4">
        <w:rPr>
          <w:rFonts w:ascii="Calibri" w:hAnsi="Calibri" w:cs="Calibri"/>
          <w:sz w:val="22"/>
          <w:szCs w:val="22"/>
          <w:lang w:val="ro-RO"/>
        </w:rPr>
        <w:t>Expertul verifica in bugetul indicativ daca valoarea cheltuielilor eligibile de la Cap. 3 &lt;</w:t>
      </w:r>
      <w:r w:rsidRPr="009851F4">
        <w:rPr>
          <w:rFonts w:ascii="Calibri" w:hAnsi="Calibri" w:cs="Calibri"/>
          <w:b/>
          <w:sz w:val="22"/>
          <w:szCs w:val="22"/>
          <w:lang w:val="ro-RO"/>
        </w:rPr>
        <w:t>10%</w:t>
      </w:r>
      <w:r w:rsidRPr="009851F4">
        <w:rPr>
          <w:rFonts w:ascii="Calibri" w:hAnsi="Calibri" w:cs="Calibri"/>
          <w:sz w:val="22"/>
          <w:szCs w:val="22"/>
          <w:lang w:val="ro-RO"/>
        </w:rPr>
        <w:t xml:space="preserve"> din </w:t>
      </w:r>
      <w:r w:rsidR="00835A4C">
        <w:rPr>
          <w:rFonts w:ascii="Calibri" w:hAnsi="Calibri" w:cs="Calibri"/>
          <w:sz w:val="22"/>
          <w:szCs w:val="22"/>
          <w:lang w:val="ro-RO"/>
        </w:rPr>
        <w:t>(</w:t>
      </w:r>
      <w:r w:rsidRPr="009851F4">
        <w:rPr>
          <w:rFonts w:ascii="Calibri" w:hAnsi="Calibri" w:cs="Calibri"/>
          <w:sz w:val="22"/>
          <w:szCs w:val="22"/>
          <w:lang w:val="pt-BR"/>
        </w:rPr>
        <w:t>cap.</w:t>
      </w:r>
      <w:r w:rsidR="00955483">
        <w:rPr>
          <w:rFonts w:ascii="Calibri" w:hAnsi="Calibri" w:cs="Calibri"/>
          <w:sz w:val="22"/>
          <w:szCs w:val="22"/>
          <w:lang w:val="pt-BR"/>
        </w:rPr>
        <w:t xml:space="preserve"> 1 + cap. 2 + cap.</w:t>
      </w:r>
      <w:r w:rsidRPr="009851F4">
        <w:rPr>
          <w:rFonts w:ascii="Calibri" w:hAnsi="Calibri" w:cs="Calibri"/>
          <w:sz w:val="22"/>
          <w:szCs w:val="22"/>
        </w:rPr>
        <w:t xml:space="preserve"> 4 conform HG 907/2016</w:t>
      </w:r>
      <w:r w:rsidR="00835A4C">
        <w:rPr>
          <w:rFonts w:ascii="Calibri" w:hAnsi="Calibri" w:cs="Calibri"/>
          <w:sz w:val="22"/>
          <w:szCs w:val="22"/>
        </w:rPr>
        <w:t>)</w:t>
      </w:r>
      <w:r w:rsidR="00413224">
        <w:rPr>
          <w:rFonts w:ascii="Calibri" w:hAnsi="Calibri" w:cs="Calibri"/>
          <w:sz w:val="22"/>
          <w:szCs w:val="22"/>
          <w:lang w:val="pt-BR"/>
        </w:rPr>
        <w:t xml:space="preserve"> </w:t>
      </w:r>
      <w:r w:rsidRPr="009851F4">
        <w:rPr>
          <w:rFonts w:ascii="Calibri" w:hAnsi="Calibri" w:cs="Calibri"/>
          <w:sz w:val="22"/>
          <w:szCs w:val="22"/>
          <w:lang w:val="ro-RO"/>
        </w:rPr>
        <w:t>– in cazul in care proiectul prevede lucrari de constructii.</w:t>
      </w:r>
    </w:p>
    <w:p w:rsidR="00EF4D05" w:rsidRPr="009851F4" w:rsidRDefault="00EF4D05" w:rsidP="00EF4D05">
      <w:pPr>
        <w:jc w:val="both"/>
        <w:rPr>
          <w:rFonts w:ascii="Calibri" w:hAnsi="Calibri" w:cs="Calibri"/>
          <w:b/>
          <w:sz w:val="22"/>
          <w:szCs w:val="22"/>
          <w:lang w:val="ro-RO"/>
        </w:rPr>
      </w:pPr>
      <w:r w:rsidRPr="009851F4">
        <w:rPr>
          <w:rFonts w:ascii="Calibri" w:hAnsi="Calibri" w:cs="Calibri"/>
          <w:sz w:val="22"/>
          <w:szCs w:val="22"/>
          <w:lang w:val="ro-RO"/>
        </w:rPr>
        <w:t>Expertul verifica in bugetul indicativ daca valoarea cheltuielilor eligibile de la Cap. 3 &lt; 5</w:t>
      </w:r>
      <w:r w:rsidRPr="009851F4">
        <w:rPr>
          <w:rFonts w:ascii="Calibri" w:hAnsi="Calibri" w:cs="Calibri"/>
          <w:b/>
          <w:sz w:val="22"/>
          <w:szCs w:val="22"/>
          <w:lang w:val="ro-RO"/>
        </w:rPr>
        <w:t>%</w:t>
      </w:r>
      <w:r w:rsidRPr="009851F4">
        <w:rPr>
          <w:rFonts w:ascii="Calibri" w:hAnsi="Calibri" w:cs="Calibri"/>
          <w:sz w:val="22"/>
          <w:szCs w:val="22"/>
          <w:lang w:val="ro-RO"/>
        </w:rPr>
        <w:t xml:space="preserve"> din (</w:t>
      </w:r>
      <w:r w:rsidR="00B33253" w:rsidRPr="009851F4">
        <w:rPr>
          <w:rFonts w:ascii="Calibri" w:hAnsi="Calibri" w:cs="Calibri"/>
          <w:sz w:val="22"/>
          <w:szCs w:val="22"/>
          <w:lang w:val="pt-BR"/>
        </w:rPr>
        <w:t>cap.</w:t>
      </w:r>
      <w:r w:rsidR="00B33253">
        <w:rPr>
          <w:rFonts w:ascii="Calibri" w:hAnsi="Calibri" w:cs="Calibri"/>
          <w:sz w:val="22"/>
          <w:szCs w:val="22"/>
          <w:lang w:val="pt-BR"/>
        </w:rPr>
        <w:t xml:space="preserve"> 1 + cap. 2 + cap.</w:t>
      </w:r>
      <w:r w:rsidR="00B33253" w:rsidRPr="009851F4">
        <w:rPr>
          <w:rFonts w:ascii="Calibri" w:hAnsi="Calibri" w:cs="Calibri"/>
          <w:sz w:val="22"/>
          <w:szCs w:val="22"/>
        </w:rPr>
        <w:t xml:space="preserve"> </w:t>
      </w:r>
      <w:proofErr w:type="gramStart"/>
      <w:r w:rsidR="00B33253" w:rsidRPr="009851F4">
        <w:rPr>
          <w:rFonts w:ascii="Calibri" w:hAnsi="Calibri" w:cs="Calibri"/>
          <w:sz w:val="22"/>
          <w:szCs w:val="22"/>
        </w:rPr>
        <w:t xml:space="preserve">4 </w:t>
      </w:r>
      <w:r w:rsidRPr="009851F4">
        <w:rPr>
          <w:rFonts w:ascii="Calibri" w:hAnsi="Calibri" w:cs="Calibri"/>
          <w:sz w:val="22"/>
          <w:szCs w:val="22"/>
        </w:rPr>
        <w:t xml:space="preserve"> conform</w:t>
      </w:r>
      <w:proofErr w:type="gramEnd"/>
      <w:r w:rsidRPr="009851F4">
        <w:rPr>
          <w:rFonts w:ascii="Calibri" w:hAnsi="Calibri" w:cs="Calibri"/>
          <w:sz w:val="22"/>
          <w:szCs w:val="22"/>
        </w:rPr>
        <w:t xml:space="preserve"> HG 907/2016</w:t>
      </w:r>
      <w:r w:rsidRPr="009851F4">
        <w:rPr>
          <w:rFonts w:ascii="Calibri" w:hAnsi="Calibri" w:cs="Calibri"/>
          <w:sz w:val="22"/>
          <w:szCs w:val="22"/>
          <w:lang w:val="pt-BR"/>
        </w:rPr>
        <w:t>)</w:t>
      </w:r>
      <w:r w:rsidRPr="009851F4">
        <w:rPr>
          <w:rFonts w:ascii="Calibri" w:hAnsi="Calibri" w:cs="Calibri"/>
          <w:sz w:val="22"/>
          <w:szCs w:val="22"/>
          <w:lang w:val="ro-RO"/>
        </w:rPr>
        <w:t xml:space="preserve"> – in cazul in care proiectul nu prevede constructii.</w:t>
      </w:r>
    </w:p>
    <w:p w:rsidR="00A331BE" w:rsidRDefault="00EF4D05" w:rsidP="00EF4D05">
      <w:pPr>
        <w:jc w:val="both"/>
        <w:rPr>
          <w:rFonts w:ascii="Calibri" w:hAnsi="Calibri" w:cs="Calibri"/>
          <w:sz w:val="22"/>
          <w:szCs w:val="22"/>
          <w:lang w:val="ro-RO"/>
        </w:rPr>
      </w:pPr>
      <w:r w:rsidRPr="009851F4">
        <w:rPr>
          <w:rFonts w:ascii="Calibri" w:hAnsi="Calibri" w:cs="Calibri"/>
          <w:sz w:val="22"/>
          <w:szCs w:val="22"/>
          <w:lang w:val="ro-RO"/>
        </w:rPr>
        <w:t>Daca aceste costuri se incadreaza in procentele specificate mai sus, expertul bifează DA in caseta corespunzatoare, in caz contrar bifează NU şi îşi motivează poziţia în linia prevăzută în acest scop la rubrica Observaţii</w:t>
      </w:r>
      <w:r>
        <w:rPr>
          <w:rFonts w:ascii="Calibri" w:hAnsi="Calibri" w:cs="Calibri"/>
          <w:sz w:val="22"/>
          <w:szCs w:val="22"/>
          <w:lang w:val="ro-RO"/>
        </w:rPr>
        <w:t>.</w:t>
      </w:r>
    </w:p>
    <w:p w:rsidR="00EF4D05" w:rsidRPr="00A331BE" w:rsidRDefault="00EF4D05" w:rsidP="00EF4D05">
      <w:pPr>
        <w:jc w:val="both"/>
        <w:rPr>
          <w:rFonts w:ascii="Calibri" w:hAnsi="Calibri" w:cs="Calibri"/>
          <w:b/>
          <w:i/>
          <w:sz w:val="22"/>
          <w:szCs w:val="22"/>
          <w:lang w:val="ro-RO"/>
        </w:rPr>
      </w:pPr>
    </w:p>
    <w:p w:rsidR="00F16B35" w:rsidRPr="00F16B35" w:rsidRDefault="00F16B35" w:rsidP="00F16B35">
      <w:pPr>
        <w:jc w:val="both"/>
        <w:rPr>
          <w:rFonts w:asciiTheme="minorHAnsi" w:hAnsiTheme="minorHAnsi" w:cstheme="minorHAnsi"/>
          <w:b/>
          <w:sz w:val="22"/>
          <w:szCs w:val="22"/>
          <w:u w:val="single"/>
        </w:rPr>
      </w:pPr>
      <w:bookmarkStart w:id="0" w:name="_GoBack"/>
      <w:r w:rsidRPr="00F16B35">
        <w:rPr>
          <w:rFonts w:asciiTheme="minorHAnsi" w:hAnsiTheme="minorHAnsi" w:cstheme="minorHAnsi"/>
          <w:b/>
          <w:sz w:val="22"/>
          <w:szCs w:val="22"/>
          <w:u w:val="single"/>
        </w:rPr>
        <w:t>3.5. Cheltuielile diverse şi neprevazute (Cap. 5.3) din Bugetul indicativ nu sunt eligibile prin FEADR.</w:t>
      </w:r>
    </w:p>
    <w:p w:rsidR="00F16B35" w:rsidRPr="00F16B35" w:rsidRDefault="00F16B35" w:rsidP="00F16B35">
      <w:pPr>
        <w:ind w:left="-540" w:firstLine="540"/>
        <w:jc w:val="both"/>
        <w:rPr>
          <w:rFonts w:asciiTheme="minorHAnsi" w:hAnsiTheme="minorHAnsi" w:cstheme="minorHAnsi"/>
          <w:b/>
          <w:sz w:val="22"/>
          <w:szCs w:val="22"/>
        </w:rPr>
      </w:pPr>
    </w:p>
    <w:p w:rsidR="00F16B35" w:rsidRPr="00F16B35" w:rsidRDefault="00F16B35" w:rsidP="00F16B35">
      <w:pPr>
        <w:ind w:firstLine="540"/>
        <w:jc w:val="both"/>
        <w:rPr>
          <w:rFonts w:asciiTheme="minorHAnsi" w:hAnsiTheme="minorHAnsi" w:cstheme="minorHAnsi"/>
          <w:sz w:val="22"/>
          <w:szCs w:val="22"/>
        </w:rPr>
      </w:pPr>
      <w:r w:rsidRPr="00F16B35">
        <w:rPr>
          <w:rFonts w:asciiTheme="minorHAnsi" w:hAnsiTheme="minorHAnsi" w:cstheme="minorHAnsi"/>
          <w:sz w:val="22"/>
          <w:szCs w:val="22"/>
        </w:rPr>
        <w:t xml:space="preserve">Expertul verifică în bugetul indicativ dacă valoarea cheltuielilor diverse şi neprevăzute sunt trecute la rubrica neeligibil. </w:t>
      </w:r>
    </w:p>
    <w:p w:rsidR="00F16B35" w:rsidRPr="00F16B35" w:rsidRDefault="00F16B35" w:rsidP="00F16B35">
      <w:pPr>
        <w:ind w:firstLine="540"/>
        <w:jc w:val="both"/>
        <w:rPr>
          <w:rFonts w:asciiTheme="minorHAnsi" w:hAnsiTheme="minorHAnsi" w:cstheme="minorHAnsi"/>
          <w:sz w:val="22"/>
          <w:szCs w:val="22"/>
        </w:rPr>
      </w:pPr>
    </w:p>
    <w:p w:rsidR="00F16B35" w:rsidRPr="00F16B35" w:rsidRDefault="00F16B35" w:rsidP="00F16B35">
      <w:pPr>
        <w:ind w:firstLine="540"/>
        <w:jc w:val="both"/>
        <w:rPr>
          <w:rFonts w:asciiTheme="minorHAnsi" w:hAnsiTheme="minorHAnsi" w:cstheme="minorHAnsi"/>
          <w:sz w:val="22"/>
          <w:szCs w:val="22"/>
        </w:rPr>
      </w:pPr>
      <w:r w:rsidRPr="00F16B35">
        <w:rPr>
          <w:rFonts w:asciiTheme="minorHAnsi" w:hAnsiTheme="minorHAnsi" w:cstheme="minorHAnsi"/>
          <w:sz w:val="22"/>
          <w:szCs w:val="22"/>
        </w:rPr>
        <w:t xml:space="preserve">Dacă aceste costuri respectă condiția de mai sus, expertul bifează DA în caseta corespunzătoare, în caz contrar solicită corectarea bugetului indicativ prin formularul E3.4. </w:t>
      </w:r>
    </w:p>
    <w:p w:rsidR="00F16B35" w:rsidRPr="00F16B35" w:rsidRDefault="00F16B35" w:rsidP="00F16B35">
      <w:pPr>
        <w:ind w:firstLine="540"/>
        <w:jc w:val="both"/>
        <w:rPr>
          <w:rFonts w:asciiTheme="minorHAnsi" w:hAnsiTheme="minorHAnsi" w:cstheme="minorHAnsi"/>
          <w:sz w:val="22"/>
          <w:szCs w:val="22"/>
        </w:rPr>
      </w:pPr>
      <w:r w:rsidRPr="00F16B35">
        <w:rPr>
          <w:rFonts w:asciiTheme="minorHAnsi" w:hAnsiTheme="minorHAnsi" w:cstheme="minorHAnsi"/>
          <w:sz w:val="22"/>
          <w:szCs w:val="22"/>
        </w:rPr>
        <w:lastRenderedPageBreak/>
        <w:t>Prin transmiterea formularului E3.4 de către solicitant cu bugetul corectat, expertul completează bugetul din fișa E1.2 și bifează DA cu diferențe și îşi motivează poziţia în linia prevăzută în acest scop la rubrica Observații.</w:t>
      </w:r>
    </w:p>
    <w:p w:rsidR="00F16B35" w:rsidRPr="00F16B35" w:rsidRDefault="00F16B35" w:rsidP="00F16B35">
      <w:pPr>
        <w:ind w:firstLine="540"/>
        <w:jc w:val="both"/>
        <w:rPr>
          <w:rFonts w:asciiTheme="minorHAnsi" w:hAnsiTheme="minorHAnsi" w:cstheme="minorHAnsi"/>
          <w:sz w:val="22"/>
          <w:szCs w:val="22"/>
        </w:rPr>
      </w:pPr>
      <w:r w:rsidRPr="00F16B35">
        <w:rPr>
          <w:rFonts w:asciiTheme="minorHAnsi" w:hAnsiTheme="minorHAnsi" w:cstheme="minorHAnsi"/>
          <w:sz w:val="22"/>
          <w:szCs w:val="22"/>
        </w:rPr>
        <w:t xml:space="preserve">În cazul în care nu se efectuează corectura de către solicitant, expertul </w:t>
      </w:r>
      <w:proofErr w:type="gramStart"/>
      <w:r w:rsidRPr="00F16B35">
        <w:rPr>
          <w:rFonts w:asciiTheme="minorHAnsi" w:hAnsiTheme="minorHAnsi" w:cstheme="minorHAnsi"/>
          <w:sz w:val="22"/>
          <w:szCs w:val="22"/>
        </w:rPr>
        <w:t>bifează  NU</w:t>
      </w:r>
      <w:proofErr w:type="gramEnd"/>
      <w:r w:rsidRPr="00F16B35">
        <w:rPr>
          <w:rFonts w:asciiTheme="minorHAnsi" w:hAnsiTheme="minorHAnsi" w:cstheme="minorHAnsi"/>
          <w:sz w:val="22"/>
          <w:szCs w:val="22"/>
        </w:rPr>
        <w:t xml:space="preserve"> și îşi motivează poziţia în linia prevăzută în acest scop la rubrica Observații. </w:t>
      </w:r>
    </w:p>
    <w:p w:rsidR="00F16B35" w:rsidRPr="00F16B35" w:rsidRDefault="00F16B35" w:rsidP="00F16B35">
      <w:pPr>
        <w:spacing w:after="120"/>
        <w:jc w:val="both"/>
        <w:rPr>
          <w:rFonts w:asciiTheme="minorHAnsi" w:hAnsiTheme="minorHAnsi" w:cstheme="minorHAnsi"/>
          <w:sz w:val="22"/>
          <w:szCs w:val="22"/>
        </w:rPr>
      </w:pPr>
      <w:r w:rsidRPr="00F16B35">
        <w:rPr>
          <w:rFonts w:asciiTheme="minorHAnsi" w:hAnsiTheme="minorHAnsi" w:cstheme="minorHAnsi"/>
          <w:sz w:val="22"/>
          <w:szCs w:val="22"/>
        </w:rPr>
        <w:t>Cererea de finanţare este declarată eligibilă prin bifarea căsuței corespunzătoare DA/DA cu diferențe.</w:t>
      </w:r>
    </w:p>
    <w:bookmarkEnd w:id="0"/>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A4E7C">
        <w:rPr>
          <w:rFonts w:ascii="Calibri" w:hAnsi="Calibri" w:cs="Calibri"/>
          <w:b/>
          <w:sz w:val="22"/>
          <w:szCs w:val="22"/>
          <w:lang w:val="ro-RO"/>
        </w:rPr>
        <w:t>3.6</w:t>
      </w:r>
      <w:r w:rsidRPr="00A331BE">
        <w:rPr>
          <w:rFonts w:ascii="Calibri" w:hAnsi="Calibri" w:cs="Calibri"/>
          <w:sz w:val="22"/>
          <w:szCs w:val="22"/>
          <w:lang w:val="ro-RO"/>
        </w:rPr>
        <w:t xml:space="preserve">  </w:t>
      </w:r>
      <w:r w:rsidRPr="00A331BE">
        <w:rPr>
          <w:rFonts w:ascii="Calibri" w:hAnsi="Calibri" w:cs="Calibri"/>
          <w:b/>
          <w:sz w:val="22"/>
          <w:szCs w:val="22"/>
          <w:lang w:val="ro-RO"/>
        </w:rPr>
        <w:t>Actualizarea respectă procentul de max. 5% din valoarea total eligibilă?</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in bugetul indicativ daca valoarea actualizării se încadreaza în procentul de 5% din totalul </w:t>
      </w:r>
      <w:r w:rsidRPr="00A331BE">
        <w:rPr>
          <w:rFonts w:ascii="Calibri" w:hAnsi="Calibri" w:cs="Calibri"/>
          <w:iCs/>
          <w:sz w:val="22"/>
          <w:szCs w:val="22"/>
          <w:lang w:val="ro-RO"/>
        </w:rPr>
        <w:t>valoare eligibilă.</w:t>
      </w:r>
      <w:r w:rsidRPr="00A331BE">
        <w:rPr>
          <w:rFonts w:ascii="Calibri" w:hAnsi="Calibri" w:cs="Calibri"/>
          <w:sz w:val="22"/>
          <w:szCs w:val="22"/>
          <w:lang w:val="ro-RO"/>
        </w:rPr>
        <w:t xml:space="preserve">.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aceste costuri se incadreaza in procentul specificat mai sus, expertul bifează DA in caseta corespunzatoare, in caz contrar bifează NU şi îşi motivează poziţia în linia prevăzută în acest scop la rubrica Observaţii,</w:t>
      </w:r>
    </w:p>
    <w:p w:rsidR="00A331BE" w:rsidRPr="00A331BE" w:rsidRDefault="00A331BE" w:rsidP="00A331BE">
      <w:pPr>
        <w:jc w:val="both"/>
        <w:rPr>
          <w:rFonts w:ascii="Calibri" w:hAnsi="Calibri" w:cs="Calibri"/>
          <w:sz w:val="22"/>
          <w:szCs w:val="22"/>
          <w:lang w:val="ro-RO"/>
        </w:rPr>
      </w:pPr>
    </w:p>
    <w:p w:rsidR="00A331BE" w:rsidRPr="00AA4E7C" w:rsidRDefault="00A331BE" w:rsidP="00A331BE">
      <w:pPr>
        <w:jc w:val="both"/>
        <w:rPr>
          <w:rFonts w:ascii="Calibri" w:hAnsi="Calibri" w:cs="Calibri"/>
          <w:b/>
          <w:sz w:val="22"/>
          <w:szCs w:val="22"/>
          <w:lang w:val="ro-RO"/>
        </w:rPr>
      </w:pPr>
      <w:r w:rsidRPr="00AA4E7C">
        <w:rPr>
          <w:rFonts w:ascii="Calibri" w:hAnsi="Calibri" w:cs="Calibri"/>
          <w:b/>
          <w:sz w:val="22"/>
          <w:szCs w:val="22"/>
          <w:lang w:val="ro-RO"/>
        </w:rPr>
        <w:t xml:space="preserve">3.7 TVA-ul </w:t>
      </w:r>
      <w:r w:rsidR="00BE0A6D" w:rsidRPr="00AA4E7C">
        <w:rPr>
          <w:rFonts w:ascii="Calibri" w:hAnsi="Calibri" w:cs="Calibri"/>
          <w:b/>
          <w:sz w:val="22"/>
          <w:szCs w:val="22"/>
          <w:lang w:val="ro-RO"/>
        </w:rPr>
        <w:t>este corect încadrat în coloana cheltuielilor neeligibile/ eligibile</w:t>
      </w:r>
      <w:r w:rsidRPr="00AA4E7C">
        <w:rPr>
          <w:rFonts w:ascii="Calibri" w:hAnsi="Calibri" w:cs="Calibri"/>
          <w:b/>
          <w:sz w:val="22"/>
          <w:szCs w:val="22"/>
          <w:lang w:val="ro-RO"/>
        </w:rPr>
        <w:t>?</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b/>
          <w:bCs/>
          <w:i/>
          <w:iCs/>
          <w:color w:val="000000"/>
          <w:sz w:val="22"/>
          <w:szCs w:val="22"/>
          <w:lang w:val="ro-RO" w:eastAsia="ro-RO"/>
        </w:rPr>
      </w:pPr>
      <w:r w:rsidRPr="00A331BE">
        <w:rPr>
          <w:rFonts w:ascii="Calibri" w:hAnsi="Calibri" w:cs="Calibri"/>
          <w:color w:val="000000"/>
          <w:sz w:val="22"/>
          <w:szCs w:val="22"/>
          <w:lang w:val="ro-RO" w:eastAsia="ro-RO"/>
        </w:rPr>
        <w:t xml:space="preserve">În cazul in care solicitantul a bifat </w:t>
      </w:r>
      <w:r w:rsidRPr="00A331BE">
        <w:rPr>
          <w:rFonts w:ascii="Calibri" w:hAnsi="Calibri" w:cs="Calibri"/>
          <w:i/>
          <w:iCs/>
          <w:color w:val="000000"/>
          <w:sz w:val="22"/>
          <w:szCs w:val="22"/>
          <w:lang w:val="ro-RO" w:eastAsia="ro-RO"/>
        </w:rPr>
        <w:t>in caseta corespunzatoare din Declaraţia pe propria răspundere F ca este platitor de TVA</w:t>
      </w:r>
      <w:r w:rsidRPr="00A331BE">
        <w:rPr>
          <w:rFonts w:ascii="Calibri" w:hAnsi="Calibri" w:cs="Calibri"/>
          <w:color w:val="000000"/>
          <w:sz w:val="22"/>
          <w:szCs w:val="22"/>
          <w:lang w:val="ro-RO" w:eastAsia="ro-RO"/>
        </w:rPr>
        <w:t xml:space="preserve"> ,</w:t>
      </w:r>
      <w:r w:rsidRPr="00A331BE">
        <w:rPr>
          <w:rFonts w:ascii="Calibri" w:hAnsi="Calibri" w:cs="Calibri"/>
          <w:i/>
          <w:iCs/>
          <w:color w:val="000000"/>
          <w:sz w:val="22"/>
          <w:szCs w:val="22"/>
          <w:lang w:val="ro-RO" w:eastAsia="ro-RO"/>
        </w:rPr>
        <w:t>TVA-ul</w:t>
      </w:r>
      <w:r w:rsidRPr="00A331BE">
        <w:rPr>
          <w:rFonts w:ascii="Calibri" w:hAnsi="Calibri" w:cs="Calibri"/>
          <w:b/>
          <w:bCs/>
          <w:i/>
          <w:iCs/>
          <w:color w:val="000000"/>
          <w:sz w:val="22"/>
          <w:szCs w:val="22"/>
          <w:lang w:val="ro-RO" w:eastAsia="ro-RO"/>
        </w:rPr>
        <w:t xml:space="preserve"> este neeligibil .</w:t>
      </w:r>
    </w:p>
    <w:p w:rsidR="00A331BE" w:rsidRPr="00A331BE" w:rsidRDefault="00A331BE" w:rsidP="00A331BE">
      <w:pPr>
        <w:jc w:val="both"/>
        <w:rPr>
          <w:rFonts w:ascii="Calibri" w:hAnsi="Calibri" w:cs="Calibri"/>
          <w:b/>
          <w:bCs/>
          <w:i/>
          <w:iCs/>
          <w:color w:val="000000"/>
          <w:sz w:val="22"/>
          <w:szCs w:val="22"/>
          <w:lang w:val="ro-RO" w:eastAsia="ro-RO"/>
        </w:rPr>
      </w:pPr>
      <w:r w:rsidRPr="00A331BE">
        <w:rPr>
          <w:rFonts w:ascii="Calibri" w:hAnsi="Calibri" w:cs="Calibri"/>
          <w:i/>
          <w:iCs/>
          <w:color w:val="000000"/>
          <w:sz w:val="22"/>
          <w:szCs w:val="22"/>
          <w:lang w:val="ro-RO" w:eastAsia="ro-RO"/>
        </w:rPr>
        <w:t xml:space="preserve">În cazul in care solicitantul bifează în caseta corespunzatoare din Declaraţia pe propria răspundere F ca nu este platitor de TVA, atunci TVA-ul </w:t>
      </w:r>
      <w:r w:rsidRPr="00A331BE">
        <w:rPr>
          <w:rFonts w:ascii="Calibri" w:hAnsi="Calibri" w:cs="Calibri"/>
          <w:b/>
          <w:bCs/>
          <w:i/>
          <w:iCs/>
          <w:color w:val="000000"/>
          <w:sz w:val="22"/>
          <w:szCs w:val="22"/>
          <w:lang w:val="ro-RO" w:eastAsia="ro-RO"/>
        </w:rPr>
        <w:t>aferent cheltuielilor eligibile este eligibil.</w:t>
      </w:r>
    </w:p>
    <w:p w:rsidR="00A331BE" w:rsidRPr="00A331BE" w:rsidRDefault="00A331BE" w:rsidP="00A331BE">
      <w:pPr>
        <w:jc w:val="both"/>
        <w:rPr>
          <w:rFonts w:ascii="Calibri" w:hAnsi="Calibri" w:cs="Calibri"/>
          <w:sz w:val="22"/>
          <w:szCs w:val="22"/>
          <w:lang w:val="ro-RO"/>
        </w:rPr>
      </w:pPr>
      <w:r w:rsidRPr="00A331BE">
        <w:rPr>
          <w:rFonts w:ascii="Calibri" w:hAnsi="Calibri" w:cs="Calibri"/>
          <w:i/>
          <w:color w:val="000000"/>
          <w:sz w:val="22"/>
          <w:szCs w:val="22"/>
          <w:lang w:val="ro-RO" w:eastAsia="ro-RO"/>
        </w:rPr>
        <w:t xml:space="preserve">In cazul in care solicitantul nu bifează </w:t>
      </w:r>
      <w:r w:rsidRPr="00A331BE">
        <w:rPr>
          <w:rFonts w:ascii="Calibri" w:hAnsi="Calibri" w:cs="Calibri"/>
          <w:i/>
          <w:sz w:val="22"/>
          <w:szCs w:val="22"/>
          <w:lang w:val="ro-RO" w:eastAsia="ro-RO"/>
        </w:rPr>
        <w:t>ni</w:t>
      </w:r>
      <w:hyperlink r:id="rId8" w:history="1">
        <w:r w:rsidRPr="00A331BE">
          <w:rPr>
            <w:rStyle w:val="Hyperlink"/>
            <w:rFonts w:ascii="Calibri" w:hAnsi="Calibri" w:cs="Calibri"/>
            <w:i/>
            <w:color w:val="auto"/>
            <w:sz w:val="22"/>
            <w:szCs w:val="22"/>
            <w:lang w:val="ro-RO" w:eastAsia="ro-RO"/>
          </w:rPr>
          <w:t>ci</w:t>
        </w:r>
      </w:hyperlink>
      <w:r w:rsidRPr="00A331BE">
        <w:rPr>
          <w:rFonts w:ascii="Calibri" w:hAnsi="Calibri" w:cs="Calibri"/>
          <w:i/>
          <w:sz w:val="22"/>
          <w:szCs w:val="22"/>
          <w:lang w:val="ro-RO" w:eastAsia="ro-RO"/>
        </w:rPr>
        <w:t>un</w:t>
      </w:r>
      <w:r w:rsidRPr="00A331BE">
        <w:rPr>
          <w:rFonts w:ascii="Calibri" w:hAnsi="Calibri" w:cs="Calibri"/>
          <w:i/>
          <w:color w:val="000000"/>
          <w:sz w:val="22"/>
          <w:szCs w:val="22"/>
          <w:lang w:val="ro-RO" w:eastAsia="ro-RO"/>
        </w:rPr>
        <w:t>a din căsuţe, se consideră TVA-ul neeligibil.</w:t>
      </w:r>
    </w:p>
    <w:p w:rsidR="00A331BE" w:rsidRPr="00A331BE" w:rsidRDefault="00A331BE" w:rsidP="00A331BE">
      <w:pPr>
        <w:pStyle w:val="Titlu2"/>
        <w:jc w:val="both"/>
        <w:rPr>
          <w:rFonts w:ascii="Calibri" w:hAnsi="Calibri" w:cs="Calibri"/>
          <w:color w:val="auto"/>
          <w:sz w:val="22"/>
          <w:szCs w:val="22"/>
          <w:lang w:val="ro-RO"/>
        </w:rPr>
      </w:pPr>
      <w:r w:rsidRPr="00A331BE">
        <w:rPr>
          <w:rFonts w:ascii="Calibri" w:hAnsi="Calibri" w:cs="Calibri"/>
          <w:color w:val="auto"/>
          <w:sz w:val="22"/>
          <w:szCs w:val="22"/>
          <w:lang w:val="ro-RO"/>
        </w:rPr>
        <w:t xml:space="preserve">4. Verificarea rezonabilităţii preţurilor </w:t>
      </w:r>
    </w:p>
    <w:p w:rsidR="00A331BE" w:rsidRPr="00A331BE" w:rsidRDefault="00A331BE" w:rsidP="00A331BE">
      <w:pPr>
        <w:jc w:val="both"/>
        <w:rPr>
          <w:rFonts w:ascii="Calibri" w:hAnsi="Calibri" w:cs="Calibri"/>
          <w:sz w:val="22"/>
          <w:szCs w:val="22"/>
          <w:u w:val="single"/>
          <w:lang w:val="ro-RO"/>
        </w:rPr>
      </w:pPr>
    </w:p>
    <w:p w:rsidR="00A331BE" w:rsidRPr="00AA4E7C" w:rsidRDefault="00A331BE" w:rsidP="00A331BE">
      <w:pPr>
        <w:jc w:val="both"/>
        <w:rPr>
          <w:rFonts w:ascii="Calibri" w:hAnsi="Calibri" w:cs="Calibri"/>
          <w:b/>
          <w:sz w:val="22"/>
          <w:szCs w:val="22"/>
          <w:u w:val="single"/>
          <w:lang w:val="ro-RO"/>
        </w:rPr>
      </w:pPr>
      <w:r w:rsidRPr="00AA4E7C">
        <w:rPr>
          <w:rFonts w:ascii="Calibri" w:hAnsi="Calibri" w:cs="Calibri"/>
          <w:b/>
          <w:sz w:val="22"/>
          <w:szCs w:val="22"/>
          <w:u w:val="single"/>
          <w:lang w:val="ro-RO"/>
        </w:rPr>
        <w:t>4.1.  Categoria de bunuri  se regaseste in Baza de Date cu prețuri de Referință?</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verifică dacă bunurile cu caracteristicile prevăzute în SF şi regăsite ca investiţie în devizele pe obiecte  sunt incluse în Baza de date cu  preţuri de Referință </w:t>
      </w:r>
      <w:r w:rsidRPr="00A331BE">
        <w:rPr>
          <w:rFonts w:ascii="Calibri" w:hAnsi="Calibri" w:cs="Calibri"/>
          <w:lang w:val="ro-RO"/>
        </w:rPr>
        <w:t xml:space="preserve">aplicabilă PNDR 2014-2020 postată </w:t>
      </w:r>
      <w:r w:rsidRPr="00A331BE">
        <w:rPr>
          <w:rFonts w:ascii="Calibri" w:hAnsi="Calibri" w:cs="Calibri"/>
          <w:sz w:val="22"/>
          <w:szCs w:val="22"/>
          <w:lang w:val="ro-RO"/>
        </w:rPr>
        <w:t xml:space="preserve"> pe pagina de internet AFIR. Dacă se regăsesc, expertul bifează în caseta corespunzatoare DA.</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categoria de bunuri nu se regaseste in Baza de date preţuri, expertul bifează in caseta corespunzatoare NU.</w:t>
      </w:r>
    </w:p>
    <w:p w:rsidR="00A331BE" w:rsidRDefault="00A331BE" w:rsidP="00A331BE">
      <w:pPr>
        <w:ind w:left="-284"/>
        <w:jc w:val="both"/>
        <w:rPr>
          <w:rFonts w:ascii="Calibri" w:hAnsi="Calibri" w:cs="Calibri"/>
          <w:sz w:val="22"/>
          <w:szCs w:val="22"/>
          <w:lang w:val="ro-RO"/>
        </w:rPr>
      </w:pPr>
    </w:p>
    <w:p w:rsidR="00010A60" w:rsidRPr="00A331BE" w:rsidRDefault="00010A60" w:rsidP="00A331BE">
      <w:pPr>
        <w:ind w:left="-284"/>
        <w:jc w:val="both"/>
        <w:rPr>
          <w:rFonts w:ascii="Calibri" w:hAnsi="Calibri" w:cs="Calibri"/>
          <w:sz w:val="22"/>
          <w:szCs w:val="22"/>
          <w:lang w:val="ro-RO"/>
        </w:rPr>
      </w:pPr>
    </w:p>
    <w:p w:rsidR="00A331BE" w:rsidRPr="00AA4E7C" w:rsidRDefault="00A331BE" w:rsidP="00A331BE">
      <w:pPr>
        <w:jc w:val="both"/>
        <w:rPr>
          <w:rFonts w:ascii="Calibri" w:hAnsi="Calibri" w:cs="Calibri"/>
          <w:b/>
          <w:sz w:val="22"/>
          <w:szCs w:val="22"/>
          <w:u w:val="single"/>
          <w:lang w:val="ro-RO"/>
        </w:rPr>
      </w:pPr>
      <w:r w:rsidRPr="00AA4E7C">
        <w:rPr>
          <w:rFonts w:ascii="Calibri" w:hAnsi="Calibri" w:cs="Calibri"/>
          <w:b/>
          <w:sz w:val="22"/>
          <w:szCs w:val="22"/>
          <w:u w:val="single"/>
          <w:lang w:val="ro-RO"/>
        </w:rPr>
        <w:t>4.2. Daca la pct.4.1. raspunsul este DA, sunt atasate extrasele tiparite din baza de date cu prețuri de Referință?</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sunt atasate extrasele tiparite din Baza de date cu prețuri de Referință, expertul bifează in caseta corespunzatoare DA, iar daca nu sunt atasate expertul bifează NU şi printeaza din baza de date extrasele  relevante.</w:t>
      </w:r>
    </w:p>
    <w:p w:rsidR="00A331BE" w:rsidRPr="00A331BE" w:rsidRDefault="00A331BE" w:rsidP="00A331BE">
      <w:pPr>
        <w:jc w:val="both"/>
        <w:rPr>
          <w:rFonts w:ascii="Calibri" w:hAnsi="Calibri" w:cs="Calibri"/>
          <w:sz w:val="22"/>
          <w:szCs w:val="22"/>
          <w:u w:val="single"/>
          <w:lang w:val="ro-RO"/>
        </w:rPr>
      </w:pPr>
    </w:p>
    <w:p w:rsidR="00A331BE" w:rsidRPr="00AA4E7C" w:rsidRDefault="00A331BE" w:rsidP="00A331BE">
      <w:pPr>
        <w:jc w:val="both"/>
        <w:rPr>
          <w:rFonts w:ascii="Calibri" w:hAnsi="Calibri" w:cs="Calibri"/>
          <w:b/>
          <w:sz w:val="22"/>
          <w:szCs w:val="22"/>
          <w:u w:val="single"/>
          <w:lang w:val="ro-RO"/>
        </w:rPr>
      </w:pPr>
      <w:r w:rsidRPr="00AA4E7C">
        <w:rPr>
          <w:rFonts w:ascii="Calibri" w:hAnsi="Calibri" w:cs="Calibri"/>
          <w:b/>
          <w:sz w:val="22"/>
          <w:szCs w:val="22"/>
          <w:u w:val="single"/>
          <w:lang w:val="ro-RO"/>
        </w:rPr>
        <w:t xml:space="preserve">4.3. Dacă la pct. 4.1. raspunsul este DA, preţurile utilizate pentru bunuri se incadreaza in maximul  prevazut în  Baza de Date cu preţuri de Referință?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Expertul verifica daca preţurile se incadreaza in maximul prevazut în  Baza de Date cu  preţuri de Referință pentru bunul respectiv, bifează in caseta corespunzatoare DA, suma acceptata de evaluator fiind cea din devize.</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Daca preţurile nu se incadreaza in valorile maxime prevazute în  Baza de Date cu  preţuri de Referință pentru bunurile respective, expertul notifica solicitantul prin E3.4 de diferenta dintre cele doua valori pentru modificarea </w:t>
      </w:r>
      <w:r w:rsidRPr="00A331BE">
        <w:rPr>
          <w:rFonts w:ascii="Calibri" w:hAnsi="Calibri" w:cs="Calibri"/>
          <w:sz w:val="22"/>
          <w:szCs w:val="22"/>
          <w:lang w:val="ro-RO"/>
        </w:rPr>
        <w:lastRenderedPageBreak/>
        <w:t>bugetului indicativ/ devizului general cu valoarea superioară din baza de date pentru bunul/ bunurile respective, iar diferenţa dintre cele două valori se trece pe neeligibil.</w:t>
      </w:r>
    </w:p>
    <w:p w:rsidR="00A331BE" w:rsidRPr="00A331BE" w:rsidRDefault="00A331BE" w:rsidP="00A331BE">
      <w:pPr>
        <w:jc w:val="both"/>
        <w:rPr>
          <w:rFonts w:ascii="Calibri" w:hAnsi="Calibri" w:cs="Calibri"/>
          <w:sz w:val="22"/>
          <w:szCs w:val="22"/>
          <w:lang w:val="ro-RO"/>
        </w:rPr>
      </w:pPr>
    </w:p>
    <w:p w:rsidR="00A331BE" w:rsidRPr="00AA4E7C" w:rsidRDefault="00A331BE" w:rsidP="00A331BE">
      <w:pPr>
        <w:jc w:val="both"/>
        <w:rPr>
          <w:rFonts w:asciiTheme="minorHAnsi" w:hAnsiTheme="minorHAnsi" w:cstheme="minorHAnsi"/>
          <w:b/>
          <w:sz w:val="22"/>
          <w:szCs w:val="22"/>
          <w:u w:val="single"/>
          <w:lang w:val="ro-RO"/>
        </w:rPr>
      </w:pPr>
      <w:r w:rsidRPr="00AA4E7C">
        <w:rPr>
          <w:rFonts w:ascii="Calibri" w:hAnsi="Calibri" w:cs="Calibri"/>
          <w:b/>
          <w:sz w:val="22"/>
          <w:szCs w:val="22"/>
          <w:u w:val="single"/>
          <w:lang w:val="ro-RO"/>
        </w:rPr>
        <w:t>4.4</w:t>
      </w:r>
      <w:r w:rsidRPr="00AA4E7C">
        <w:rPr>
          <w:rFonts w:ascii="Calibri" w:hAnsi="Calibri" w:cs="Calibri"/>
          <w:b/>
          <w:sz w:val="22"/>
          <w:szCs w:val="22"/>
          <w:lang w:val="ro-RO"/>
        </w:rPr>
        <w:t xml:space="preserve"> </w:t>
      </w:r>
      <w:r w:rsidR="00AA4E7C" w:rsidRPr="00AA4E7C">
        <w:rPr>
          <w:rFonts w:asciiTheme="minorHAnsi" w:hAnsiTheme="minorHAnsi" w:cstheme="minorHAnsi"/>
          <w:b/>
          <w:sz w:val="22"/>
          <w:szCs w:val="22"/>
          <w:u w:val="single"/>
        </w:rPr>
        <w:t xml:space="preserve">Dacă bunurile nu se regăsesc în Baza de Date (la pct. 4.1 răspunsul este NU) precum şi pentru situațiile privind prestările de servicii, solicitantul a prezentat două oferte pentru bunuri/servicii a caror valoare este mai mare de 15.000 Euro şi o ofertă pentru bunuri/servicii a caror </w:t>
      </w:r>
      <w:proofErr w:type="gramStart"/>
      <w:r w:rsidR="00AA4E7C" w:rsidRPr="00AA4E7C">
        <w:rPr>
          <w:rFonts w:asciiTheme="minorHAnsi" w:hAnsiTheme="minorHAnsi" w:cstheme="minorHAnsi"/>
          <w:b/>
          <w:sz w:val="22"/>
          <w:szCs w:val="22"/>
          <w:u w:val="single"/>
        </w:rPr>
        <w:t>valoare  este</w:t>
      </w:r>
      <w:proofErr w:type="gramEnd"/>
      <w:r w:rsidR="00AA4E7C" w:rsidRPr="00AA4E7C">
        <w:rPr>
          <w:rFonts w:asciiTheme="minorHAnsi" w:hAnsiTheme="minorHAnsi" w:cstheme="minorHAnsi"/>
          <w:b/>
          <w:sz w:val="22"/>
          <w:szCs w:val="22"/>
          <w:u w:val="single"/>
        </w:rPr>
        <w:t xml:space="preserve"> mai mica sau egală de 15.000 Euro?</w:t>
      </w:r>
    </w:p>
    <w:p w:rsidR="00A331BE" w:rsidRPr="00EF4D05" w:rsidRDefault="00A331BE" w:rsidP="00A331BE">
      <w:pPr>
        <w:jc w:val="both"/>
        <w:rPr>
          <w:rFonts w:ascii="Calibri" w:hAnsi="Calibri" w:cs="Calibri"/>
          <w:sz w:val="22"/>
          <w:szCs w:val="22"/>
          <w:lang w:val="ro-RO"/>
        </w:rPr>
      </w:pPr>
      <w:r w:rsidRPr="00EF4D05">
        <w:rPr>
          <w:rFonts w:ascii="Calibri" w:hAnsi="Calibri" w:cs="Calibri"/>
          <w:sz w:val="22"/>
          <w:szCs w:val="22"/>
          <w:lang w:val="ro-RO"/>
        </w:rPr>
        <w:t>Expertul verifica daca solicitantul a prezentat două oferte pentru bunuri a caror valoare este mai mare de 15 000 Euro şi o oferta pentru bunuri a caror valoare este mai mica sau egală</w:t>
      </w:r>
      <w:r w:rsidRPr="00EF4D05">
        <w:rPr>
          <w:rFonts w:ascii="Calibri" w:hAnsi="Calibri" w:cs="Calibri"/>
          <w:sz w:val="22"/>
          <w:szCs w:val="22"/>
          <w:u w:val="single"/>
          <w:lang w:val="ro-RO"/>
        </w:rPr>
        <w:t xml:space="preserve"> </w:t>
      </w:r>
      <w:r w:rsidRPr="00EF4D05">
        <w:rPr>
          <w:rFonts w:ascii="Calibri" w:hAnsi="Calibri" w:cs="Calibri"/>
          <w:sz w:val="22"/>
          <w:szCs w:val="22"/>
          <w:lang w:val="ro-RO"/>
        </w:rPr>
        <w:t xml:space="preserve"> cu 15 000 Euro.</w:t>
      </w:r>
    </w:p>
    <w:p w:rsidR="00A331BE" w:rsidRPr="00EF4D05" w:rsidRDefault="00A331BE" w:rsidP="00A331BE">
      <w:pPr>
        <w:jc w:val="both"/>
        <w:rPr>
          <w:rFonts w:ascii="Calibri" w:hAnsi="Calibri"/>
          <w:sz w:val="22"/>
          <w:szCs w:val="22"/>
          <w:lang w:val="ro-RO"/>
        </w:rPr>
      </w:pPr>
      <w:r w:rsidRPr="00EF4D05">
        <w:rPr>
          <w:rFonts w:ascii="Calibri" w:hAnsi="Calibri" w:cs="Calibri"/>
          <w:sz w:val="22"/>
          <w:szCs w:val="22"/>
          <w:lang w:val="ro-RO"/>
        </w:rPr>
        <w:t xml:space="preserve">Totodată expertul va compara valorile din bugetul indicativ pentru bunurile care nu se regăsesc în baza de date,  cu  </w:t>
      </w:r>
      <w:r w:rsidRPr="00EF4D05">
        <w:rPr>
          <w:rFonts w:ascii="Calibri" w:hAnsi="Calibri"/>
          <w:sz w:val="22"/>
          <w:szCs w:val="22"/>
          <w:lang w:val="ro-RO"/>
        </w:rPr>
        <w:t xml:space="preserve">preturile unor bunuri </w:t>
      </w:r>
      <w:r w:rsidRPr="00EF4D05">
        <w:rPr>
          <w:rFonts w:ascii="Calibri" w:hAnsi="Calibri"/>
          <w:sz w:val="22"/>
          <w:szCs w:val="22"/>
          <w:u w:val="single"/>
          <w:lang w:val="ro-RO"/>
        </w:rPr>
        <w:t>de acelasi tip şi având aceleaşi caracteristici tehnice, disponibile</w:t>
      </w:r>
      <w:r w:rsidRPr="00EF4D05">
        <w:rPr>
          <w:rFonts w:ascii="Calibri" w:hAnsi="Calibri"/>
          <w:sz w:val="22"/>
          <w:szCs w:val="22"/>
          <w:lang w:val="ro-RO"/>
        </w:rPr>
        <w:t xml:space="preserve"> pe Internet, cu ofertele prezentate.</w:t>
      </w:r>
    </w:p>
    <w:p w:rsidR="00A331BE" w:rsidRPr="00EF4D05" w:rsidRDefault="00A331BE" w:rsidP="00A331BE">
      <w:pPr>
        <w:jc w:val="both"/>
        <w:rPr>
          <w:rFonts w:ascii="Calibri" w:hAnsi="Calibri" w:cs="Calibri"/>
          <w:sz w:val="22"/>
          <w:szCs w:val="22"/>
          <w:lang w:val="ro-RO"/>
        </w:rPr>
      </w:pPr>
    </w:p>
    <w:p w:rsidR="00A331BE" w:rsidRPr="00EF4D05" w:rsidRDefault="00A331BE" w:rsidP="00A331BE">
      <w:pPr>
        <w:jc w:val="both"/>
        <w:rPr>
          <w:rFonts w:ascii="Calibri" w:hAnsi="Calibri" w:cs="Calibri"/>
          <w:sz w:val="22"/>
          <w:szCs w:val="22"/>
          <w:lang w:val="ro-RO"/>
        </w:rPr>
      </w:pPr>
      <w:r w:rsidRPr="00EF4D05">
        <w:rPr>
          <w:rFonts w:ascii="Calibri" w:hAnsi="Calibri" w:cs="Calibri"/>
          <w:sz w:val="22"/>
          <w:szCs w:val="22"/>
          <w:lang w:val="ro-RO"/>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A331BE" w:rsidRPr="00EF4D05" w:rsidRDefault="00A331BE" w:rsidP="00A331BE">
      <w:pPr>
        <w:jc w:val="both"/>
        <w:rPr>
          <w:rFonts w:ascii="Calibri" w:hAnsi="Calibri" w:cs="Calibri"/>
          <w:sz w:val="22"/>
          <w:szCs w:val="22"/>
          <w:lang w:val="ro-RO"/>
        </w:rPr>
      </w:pPr>
    </w:p>
    <w:p w:rsidR="00A331BE" w:rsidRPr="00EF4D05" w:rsidRDefault="00A331BE" w:rsidP="00A331BE">
      <w:pPr>
        <w:jc w:val="both"/>
        <w:rPr>
          <w:rFonts w:ascii="Calibri" w:hAnsi="Calibri" w:cs="Calibri"/>
          <w:sz w:val="22"/>
          <w:szCs w:val="22"/>
          <w:lang w:val="ro-RO"/>
        </w:rPr>
      </w:pPr>
      <w:r w:rsidRPr="00EF4D05">
        <w:rPr>
          <w:rFonts w:ascii="Calibri" w:hAnsi="Calibri" w:cs="Calibri"/>
          <w:sz w:val="22"/>
          <w:szCs w:val="22"/>
          <w:lang w:val="ro-RO"/>
        </w:rPr>
        <w:t xml:space="preserve">Daca solicitantul nu a atasat două oferte pentru bunuri a caror valoare este mai mare de 15 000 Euro, respectiv o oferta pentru bunuri a caror valoare este mai mica sau egală cu  15 000 Euro, expertul înştiinţează solicitantul prin formularul E3.4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A331BE" w:rsidRPr="00EF4D05" w:rsidRDefault="00A331BE" w:rsidP="00A331BE">
      <w:pPr>
        <w:jc w:val="both"/>
        <w:rPr>
          <w:rFonts w:ascii="Calibri" w:hAnsi="Calibri" w:cs="Calibri"/>
          <w:sz w:val="22"/>
          <w:szCs w:val="22"/>
          <w:lang w:val="ro-RO"/>
        </w:rPr>
      </w:pPr>
    </w:p>
    <w:p w:rsidR="00A331BE" w:rsidRPr="00EF4D05" w:rsidRDefault="00A331BE" w:rsidP="00A331BE">
      <w:pPr>
        <w:jc w:val="both"/>
        <w:rPr>
          <w:rFonts w:ascii="Calibri" w:hAnsi="Calibri" w:cs="Calibri"/>
          <w:sz w:val="22"/>
          <w:szCs w:val="22"/>
          <w:lang w:val="ro-RO"/>
        </w:rPr>
      </w:pPr>
      <w:r w:rsidRPr="00EF4D05">
        <w:rPr>
          <w:rFonts w:ascii="Calibri" w:hAnsi="Calibri" w:cs="Calibri"/>
          <w:sz w:val="22"/>
          <w:szCs w:val="22"/>
          <w:lang w:val="ro-RO"/>
        </w:rPr>
        <w:t xml:space="preserve">Ofertele sunt documente obligatorii care trebuie avute in vedere la stabilirea rezonabilitatii preţurilor şi trebuie sa aiba cel putin </w:t>
      </w:r>
      <w:r w:rsidRPr="00EF4D05">
        <w:rPr>
          <w:rFonts w:ascii="Calibri" w:hAnsi="Calibri" w:cs="Calibri"/>
          <w:b/>
          <w:sz w:val="22"/>
          <w:szCs w:val="22"/>
          <w:lang w:val="ro-RO"/>
        </w:rPr>
        <w:t>urmatoarele caracteristici</w:t>
      </w:r>
      <w:r w:rsidRPr="00EF4D05">
        <w:rPr>
          <w:rFonts w:ascii="Calibri" w:hAnsi="Calibri" w:cs="Calibri"/>
          <w:sz w:val="22"/>
          <w:szCs w:val="22"/>
          <w:lang w:val="ro-RO"/>
        </w:rPr>
        <w:t>:</w:t>
      </w:r>
    </w:p>
    <w:p w:rsidR="00A331BE" w:rsidRPr="00EF4D05" w:rsidRDefault="00A331BE" w:rsidP="006A795F">
      <w:pPr>
        <w:numPr>
          <w:ilvl w:val="1"/>
          <w:numId w:val="6"/>
        </w:numPr>
        <w:jc w:val="both"/>
        <w:rPr>
          <w:rFonts w:ascii="Calibri" w:hAnsi="Calibri" w:cs="Calibri"/>
          <w:sz w:val="22"/>
          <w:szCs w:val="22"/>
          <w:lang w:val="ro-RO"/>
        </w:rPr>
      </w:pPr>
      <w:r w:rsidRPr="00EF4D05">
        <w:rPr>
          <w:rFonts w:ascii="Calibri" w:hAnsi="Calibri" w:cs="Calibri"/>
          <w:sz w:val="22"/>
          <w:szCs w:val="22"/>
          <w:lang w:val="ro-RO"/>
        </w:rPr>
        <w:t>Sa fie datate, personalizate şi semnate;</w:t>
      </w:r>
    </w:p>
    <w:p w:rsidR="00A331BE" w:rsidRPr="00EF4D05" w:rsidRDefault="00A331BE" w:rsidP="006A795F">
      <w:pPr>
        <w:numPr>
          <w:ilvl w:val="1"/>
          <w:numId w:val="6"/>
        </w:numPr>
        <w:jc w:val="both"/>
        <w:rPr>
          <w:rFonts w:ascii="Calibri" w:hAnsi="Calibri" w:cs="Calibri"/>
          <w:sz w:val="22"/>
          <w:szCs w:val="22"/>
          <w:lang w:val="ro-RO"/>
        </w:rPr>
      </w:pPr>
      <w:r w:rsidRPr="00EF4D05">
        <w:rPr>
          <w:rFonts w:ascii="Calibri" w:hAnsi="Calibri" w:cs="Calibri"/>
          <w:sz w:val="22"/>
          <w:szCs w:val="22"/>
          <w:lang w:val="ro-RO"/>
        </w:rPr>
        <w:t>Sa contina detalierea unor specificatii tehnice minimale;</w:t>
      </w:r>
    </w:p>
    <w:p w:rsidR="00A331BE" w:rsidRPr="00EF4D05" w:rsidRDefault="00A331BE" w:rsidP="006A795F">
      <w:pPr>
        <w:numPr>
          <w:ilvl w:val="1"/>
          <w:numId w:val="6"/>
        </w:numPr>
        <w:jc w:val="both"/>
        <w:rPr>
          <w:rFonts w:ascii="Calibri" w:hAnsi="Calibri" w:cs="Calibri"/>
          <w:sz w:val="22"/>
          <w:szCs w:val="22"/>
          <w:lang w:val="ro-RO"/>
        </w:rPr>
      </w:pPr>
      <w:r w:rsidRPr="00EF4D05">
        <w:rPr>
          <w:rFonts w:ascii="Calibri" w:hAnsi="Calibri" w:cs="Calibri"/>
          <w:sz w:val="22"/>
          <w:szCs w:val="22"/>
          <w:lang w:val="ro-RO"/>
        </w:rPr>
        <w:t>Să conţină preţul de achiziţie pentru bunuri/servicii.</w:t>
      </w:r>
    </w:p>
    <w:p w:rsidR="0038367B" w:rsidRDefault="0038367B" w:rsidP="00A331BE">
      <w:pPr>
        <w:jc w:val="both"/>
        <w:rPr>
          <w:rFonts w:ascii="Calibri" w:hAnsi="Calibri" w:cs="Calibri"/>
          <w:sz w:val="22"/>
          <w:szCs w:val="22"/>
          <w:lang w:val="ro-RO"/>
        </w:rPr>
      </w:pPr>
    </w:p>
    <w:p w:rsidR="0038367B" w:rsidRDefault="0038367B" w:rsidP="00A331BE">
      <w:pPr>
        <w:jc w:val="both"/>
        <w:rPr>
          <w:rFonts w:ascii="Calibri" w:hAnsi="Calibri" w:cs="Calibri"/>
          <w:sz w:val="22"/>
          <w:szCs w:val="22"/>
          <w:lang w:val="ro-RO"/>
        </w:rPr>
      </w:pPr>
    </w:p>
    <w:p w:rsidR="00A331BE" w:rsidRPr="00EF4D05" w:rsidRDefault="00A331BE" w:rsidP="00A331BE">
      <w:pPr>
        <w:jc w:val="both"/>
        <w:rPr>
          <w:rFonts w:ascii="Calibri" w:hAnsi="Calibri" w:cs="Calibri"/>
          <w:sz w:val="22"/>
          <w:szCs w:val="22"/>
          <w:lang w:val="ro-RO"/>
        </w:rPr>
      </w:pPr>
      <w:r w:rsidRPr="00EF4D05">
        <w:rPr>
          <w:rFonts w:ascii="Calibri" w:hAnsi="Calibri" w:cs="Calibri"/>
          <w:sz w:val="22"/>
          <w:szCs w:val="22"/>
          <w:lang w:val="ro-RO"/>
        </w:rPr>
        <w:t>Observatie:</w:t>
      </w:r>
    </w:p>
    <w:p w:rsidR="00A331BE" w:rsidRPr="00AA4E7C" w:rsidRDefault="00A331BE" w:rsidP="00A331BE">
      <w:pPr>
        <w:jc w:val="both"/>
        <w:rPr>
          <w:rFonts w:ascii="Calibri" w:hAnsi="Calibri" w:cs="Calibri"/>
          <w:color w:val="FF0000"/>
          <w:sz w:val="22"/>
          <w:szCs w:val="22"/>
          <w:lang w:val="ro-RO"/>
        </w:rPr>
      </w:pPr>
      <w:r w:rsidRPr="00EF4D05">
        <w:rPr>
          <w:rFonts w:ascii="Calibri" w:hAnsi="Calibri" w:cs="Calibri"/>
          <w:sz w:val="22"/>
          <w:szCs w:val="22"/>
          <w:lang w:val="ro-RO"/>
        </w:rPr>
        <w:t>Preţurile prezentate in oferte la faza depunerii studiului de fezabilitate sunt orientative. Expertul verifica daca valoarea inclusa in deviz se incadreaza intre nivelul minim şi maxim al ofertelor prezentate şi solicitantul a justificat alegerea</w:t>
      </w:r>
      <w:r w:rsidRPr="00AA4E7C">
        <w:rPr>
          <w:rFonts w:ascii="Calibri" w:hAnsi="Calibri" w:cs="Calibri"/>
          <w:color w:val="FF0000"/>
          <w:sz w:val="22"/>
          <w:szCs w:val="22"/>
          <w:lang w:val="ro-RO"/>
        </w:rPr>
        <w:t>.</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u w:val="single"/>
          <w:lang w:val="ro-RO"/>
        </w:rPr>
      </w:pPr>
      <w:r w:rsidRPr="00AA4E7C">
        <w:rPr>
          <w:rFonts w:ascii="Calibri" w:hAnsi="Calibri" w:cs="Calibri"/>
          <w:b/>
          <w:sz w:val="22"/>
          <w:szCs w:val="22"/>
          <w:lang w:val="ro-RO"/>
        </w:rPr>
        <w:t>4</w:t>
      </w:r>
      <w:r w:rsidRPr="00AA4E7C">
        <w:rPr>
          <w:rFonts w:ascii="Calibri" w:hAnsi="Calibri" w:cs="Calibri"/>
          <w:b/>
          <w:sz w:val="22"/>
          <w:szCs w:val="22"/>
          <w:u w:val="single"/>
          <w:lang w:val="ro-RO"/>
        </w:rPr>
        <w:t>.5</w:t>
      </w:r>
      <w:r w:rsidR="00AA4E7C" w:rsidRPr="00AA4E7C">
        <w:rPr>
          <w:rFonts w:ascii="Calibri" w:hAnsi="Calibri" w:cs="Calibri"/>
          <w:b/>
          <w:sz w:val="22"/>
          <w:szCs w:val="22"/>
          <w:u w:val="single"/>
          <w:lang w:val="ro-RO"/>
        </w:rPr>
        <w:t xml:space="preserve"> </w:t>
      </w:r>
      <w:r w:rsidRPr="00AA4E7C">
        <w:rPr>
          <w:rFonts w:ascii="Calibri" w:hAnsi="Calibri" w:cs="Calibri"/>
          <w:b/>
          <w:sz w:val="22"/>
          <w:szCs w:val="22"/>
          <w:u w:val="single"/>
          <w:lang w:val="ro-RO"/>
        </w:rPr>
        <w:t>Pentru lucrari, exista in studiul de fezabilitate declaraţia proiectantului semnată şi ştampilată privind sursa de preţuri?</w:t>
      </w:r>
      <w:r w:rsidRPr="00A331BE">
        <w:rPr>
          <w:rFonts w:ascii="Calibri" w:hAnsi="Calibri" w:cs="Calibri"/>
          <w:sz w:val="22"/>
          <w:szCs w:val="22"/>
          <w:u w:val="single"/>
          <w:lang w:val="ro-RO"/>
        </w:rPr>
        <w:t xml:space="preserve">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 xml:space="preserve">Expertul verifica existenta precizarilor proiectantului privind  sursa de preţuri din Studiul de fezabilitate, daca declaraţia este semnata şi ştampilată şi  bifează in caseta corespunzatoare DA sau NU.  </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lastRenderedPageBreak/>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A331BE" w:rsidRPr="00A331BE" w:rsidRDefault="00A331BE" w:rsidP="00A331BE">
      <w:pPr>
        <w:shd w:val="clear" w:color="auto" w:fill="FFFFFF"/>
        <w:jc w:val="both"/>
        <w:rPr>
          <w:rFonts w:ascii="Calibri" w:hAnsi="Calibri" w:cs="Calibri"/>
          <w:sz w:val="22"/>
          <w:szCs w:val="22"/>
          <w:lang w:val="ro-RO"/>
        </w:rPr>
      </w:pPr>
      <w:r w:rsidRPr="00A331BE">
        <w:rPr>
          <w:rFonts w:ascii="Calibri" w:hAnsi="Calibri" w:cs="Calibri"/>
          <w:sz w:val="22"/>
          <w:szCs w:val="22"/>
          <w:lang w:val="ro-RO"/>
        </w:rPr>
        <w:t xml:space="preserve">În situatia în care o parte din bunuri se regăseşte în baza de date iar pentru cealaltă se prezintă oferte, se bifează </w:t>
      </w:r>
      <w:r w:rsidRPr="00A331BE">
        <w:rPr>
          <w:rFonts w:ascii="Calibri" w:hAnsi="Calibri" w:cs="Calibri"/>
          <w:b/>
          <w:sz w:val="22"/>
          <w:szCs w:val="22"/>
          <w:lang w:val="ro-RO"/>
        </w:rPr>
        <w:t>DA</w:t>
      </w:r>
      <w:r w:rsidRPr="00A331BE">
        <w:rPr>
          <w:rFonts w:ascii="Calibri" w:hAnsi="Calibri" w:cs="Calibri"/>
          <w:sz w:val="22"/>
          <w:szCs w:val="22"/>
          <w:lang w:val="ro-RO"/>
        </w:rPr>
        <w:t xml:space="preserve"> şi la pct.4.1 şi la pct.4.4., iar la rubrica Observaţii expertul va preciza acest lucru.</w:t>
      </w:r>
    </w:p>
    <w:p w:rsidR="00A331BE" w:rsidRPr="00A331BE" w:rsidRDefault="00A331BE" w:rsidP="00A331BE">
      <w:pPr>
        <w:pStyle w:val="Titlu9"/>
        <w:jc w:val="both"/>
        <w:rPr>
          <w:rFonts w:ascii="Calibri" w:hAnsi="Calibri" w:cs="Calibri"/>
          <w:b/>
          <w:bCs/>
          <w:color w:val="auto"/>
          <w:sz w:val="22"/>
          <w:szCs w:val="22"/>
          <w:lang w:val="ro-RO"/>
        </w:rPr>
      </w:pPr>
    </w:p>
    <w:p w:rsidR="00A331BE" w:rsidRPr="00A331BE" w:rsidRDefault="00A331BE" w:rsidP="00A331BE">
      <w:pPr>
        <w:pStyle w:val="Titlu9"/>
        <w:jc w:val="both"/>
        <w:rPr>
          <w:rFonts w:ascii="Calibri" w:hAnsi="Calibri" w:cs="Calibri"/>
          <w:b/>
          <w:bCs/>
          <w:color w:val="auto"/>
          <w:sz w:val="22"/>
          <w:szCs w:val="22"/>
          <w:lang w:val="ro-RO"/>
        </w:rPr>
      </w:pPr>
      <w:r w:rsidRPr="00A331BE">
        <w:rPr>
          <w:rFonts w:ascii="Calibri" w:hAnsi="Calibri" w:cs="Calibri"/>
          <w:b/>
          <w:bCs/>
          <w:color w:val="auto"/>
          <w:sz w:val="22"/>
          <w:szCs w:val="22"/>
          <w:lang w:val="ro-RO"/>
        </w:rPr>
        <w:t>5. Verificarea Planului Financiar</w:t>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6"/>
      </w:tblGrid>
      <w:tr w:rsidR="00A331BE" w:rsidRPr="00A331BE" w:rsidTr="00EF4D05">
        <w:trPr>
          <w:trHeight w:val="88"/>
        </w:trPr>
        <w:tc>
          <w:tcPr>
            <w:tcW w:w="5000" w:type="pct"/>
            <w:tcBorders>
              <w:top w:val="single" w:sz="4" w:space="0" w:color="auto"/>
              <w:left w:val="nil"/>
              <w:bottom w:val="nil"/>
              <w:right w:val="nil"/>
            </w:tcBorders>
            <w:shd w:val="clear" w:color="auto" w:fill="auto"/>
          </w:tcPr>
          <w:tbl>
            <w:tblPr>
              <w:tblpPr w:leftFromText="180" w:rightFromText="180" w:vertAnchor="text" w:tblpY="-57"/>
              <w:tblOverlap w:val="never"/>
              <w:tblW w:w="9127" w:type="dxa"/>
              <w:tblLayout w:type="fixed"/>
              <w:tblCellMar>
                <w:left w:w="30" w:type="dxa"/>
                <w:right w:w="30" w:type="dxa"/>
              </w:tblCellMar>
              <w:tblLook w:val="0000" w:firstRow="0" w:lastRow="0" w:firstColumn="0" w:lastColumn="0" w:noHBand="0" w:noVBand="0"/>
            </w:tblPr>
            <w:tblGrid>
              <w:gridCol w:w="3082"/>
              <w:gridCol w:w="1805"/>
              <w:gridCol w:w="2153"/>
              <w:gridCol w:w="2087"/>
            </w:tblGrid>
            <w:tr w:rsidR="00A331BE" w:rsidRPr="00A331BE" w:rsidTr="00EF4D05">
              <w:trPr>
                <w:cantSplit/>
                <w:trHeight w:val="34"/>
              </w:trPr>
              <w:tc>
                <w:tcPr>
                  <w:tcW w:w="9127" w:type="dxa"/>
                  <w:gridSpan w:val="4"/>
                  <w:tcBorders>
                    <w:top w:val="single" w:sz="2" w:space="0" w:color="008080"/>
                    <w:left w:val="single" w:sz="6" w:space="0" w:color="008080"/>
                    <w:bottom w:val="single" w:sz="2" w:space="0" w:color="008080"/>
                  </w:tcBorders>
                  <w:shd w:val="solid" w:color="008080" w:fill="auto"/>
                </w:tcPr>
                <w:p w:rsidR="00A331BE" w:rsidRPr="00A331BE" w:rsidRDefault="0075752A" w:rsidP="0075752A">
                  <w:pPr>
                    <w:pStyle w:val="Titlu1"/>
                    <w:jc w:val="both"/>
                    <w:rPr>
                      <w:rFonts w:ascii="Calibri" w:hAnsi="Calibri" w:cs="Calibri"/>
                      <w:szCs w:val="22"/>
                      <w:lang w:val="ro-RO"/>
                    </w:rPr>
                  </w:pPr>
                  <w:r>
                    <w:rPr>
                      <w:rFonts w:ascii="Calibri" w:hAnsi="Calibri" w:cs="Calibri"/>
                      <w:sz w:val="22"/>
                      <w:szCs w:val="22"/>
                      <w:lang w:val="ro-RO"/>
                    </w:rPr>
                    <w:t xml:space="preserve">Plan Financiar Totalizator </w:t>
                  </w:r>
                  <w:r w:rsidR="00A331BE" w:rsidRPr="00A331BE">
                    <w:rPr>
                      <w:rFonts w:ascii="Calibri" w:hAnsi="Calibri" w:cs="Calibri"/>
                      <w:sz w:val="22"/>
                      <w:szCs w:val="22"/>
                      <w:lang w:val="ro-RO"/>
                    </w:rPr>
                    <w:t xml:space="preserve">Măsura </w:t>
                  </w:r>
                  <w:r w:rsidR="00EF4D05">
                    <w:rPr>
                      <w:rFonts w:ascii="Calibri" w:hAnsi="Calibri" w:cs="Calibri"/>
                      <w:sz w:val="22"/>
                      <w:szCs w:val="22"/>
                      <w:lang w:val="ro-RO"/>
                    </w:rPr>
                    <w:t>3/6A</w:t>
                  </w:r>
                </w:p>
              </w:tc>
            </w:tr>
            <w:tr w:rsidR="00A331BE" w:rsidRPr="00A331BE" w:rsidTr="00EF4D05">
              <w:trPr>
                <w:trHeight w:val="34"/>
              </w:trPr>
              <w:tc>
                <w:tcPr>
                  <w:tcW w:w="3082" w:type="dxa"/>
                  <w:tcBorders>
                    <w:top w:val="single" w:sz="2" w:space="0" w:color="008080"/>
                    <w:left w:val="single" w:sz="6" w:space="0" w:color="008080"/>
                    <w:bottom w:val="single" w:sz="6" w:space="0" w:color="008080"/>
                    <w:right w:val="single" w:sz="6" w:space="0" w:color="008080"/>
                  </w:tcBorders>
                  <w:shd w:val="solid" w:color="008080" w:fill="auto"/>
                </w:tcPr>
                <w:p w:rsidR="00A331BE" w:rsidRPr="00A331BE" w:rsidRDefault="00A331BE" w:rsidP="00CD598A">
                  <w:pPr>
                    <w:jc w:val="both"/>
                    <w:rPr>
                      <w:rFonts w:ascii="Calibri" w:hAnsi="Calibri" w:cs="Calibri"/>
                      <w:snapToGrid w:val="0"/>
                      <w:lang w:val="ro-RO"/>
                    </w:rPr>
                  </w:pPr>
                </w:p>
              </w:tc>
              <w:tc>
                <w:tcPr>
                  <w:tcW w:w="1805" w:type="dxa"/>
                  <w:tcBorders>
                    <w:top w:val="single" w:sz="6" w:space="0" w:color="008080"/>
                    <w:left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Cheltuieli eligibile</w:t>
                  </w:r>
                </w:p>
              </w:tc>
              <w:tc>
                <w:tcPr>
                  <w:tcW w:w="2153" w:type="dxa"/>
                  <w:tcBorders>
                    <w:top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Cheltuieli neeligibile</w:t>
                  </w:r>
                </w:p>
              </w:tc>
              <w:tc>
                <w:tcPr>
                  <w:tcW w:w="2087" w:type="dxa"/>
                  <w:tcBorders>
                    <w:top w:val="single" w:sz="6" w:space="0" w:color="008080"/>
                    <w:bottom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Total proiect</w:t>
                  </w:r>
                </w:p>
              </w:tc>
            </w:tr>
            <w:tr w:rsidR="00A331BE" w:rsidRPr="00A331BE" w:rsidTr="00EF4D05">
              <w:trPr>
                <w:trHeight w:val="34"/>
              </w:trPr>
              <w:tc>
                <w:tcPr>
                  <w:tcW w:w="3082" w:type="dxa"/>
                  <w:tcBorders>
                    <w:top w:val="single" w:sz="2" w:space="0" w:color="008080"/>
                    <w:left w:val="single" w:sz="6" w:space="0" w:color="008080"/>
                    <w:bottom w:val="single" w:sz="6" w:space="0" w:color="008080"/>
                    <w:right w:val="single" w:sz="6" w:space="0" w:color="008080"/>
                  </w:tcBorders>
                  <w:shd w:val="solid" w:color="008080"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0</w:t>
                  </w:r>
                </w:p>
              </w:tc>
              <w:tc>
                <w:tcPr>
                  <w:tcW w:w="1805" w:type="dxa"/>
                  <w:tcBorders>
                    <w:top w:val="single" w:sz="6" w:space="0" w:color="008080"/>
                    <w:left w:val="single" w:sz="6" w:space="0" w:color="008080"/>
                    <w:bottom w:val="single" w:sz="4" w:space="0" w:color="auto"/>
                    <w:right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1</w:t>
                  </w:r>
                </w:p>
              </w:tc>
              <w:tc>
                <w:tcPr>
                  <w:tcW w:w="2153" w:type="dxa"/>
                  <w:tcBorders>
                    <w:top w:val="single" w:sz="6" w:space="0" w:color="008080"/>
                    <w:left w:val="single" w:sz="6" w:space="0" w:color="008080"/>
                    <w:bottom w:val="single" w:sz="4" w:space="0" w:color="auto"/>
                    <w:right w:val="single" w:sz="6" w:space="0" w:color="008080"/>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2</w:t>
                  </w:r>
                </w:p>
              </w:tc>
              <w:tc>
                <w:tcPr>
                  <w:tcW w:w="2087" w:type="dxa"/>
                  <w:tcBorders>
                    <w:top w:val="single" w:sz="6" w:space="0" w:color="008080"/>
                    <w:left w:val="single" w:sz="6" w:space="0" w:color="008080"/>
                    <w:bottom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3</w:t>
                  </w:r>
                </w:p>
              </w:tc>
            </w:tr>
            <w:tr w:rsidR="00A331BE" w:rsidRPr="00A331BE" w:rsidTr="00EF4D05">
              <w:trPr>
                <w:trHeight w:val="34"/>
              </w:trPr>
              <w:tc>
                <w:tcPr>
                  <w:tcW w:w="3082" w:type="dxa"/>
                  <w:tcBorders>
                    <w:top w:val="single" w:sz="2" w:space="0" w:color="008080"/>
                    <w:left w:val="single" w:sz="6" w:space="0" w:color="008080"/>
                    <w:bottom w:val="single" w:sz="6" w:space="0" w:color="008080"/>
                    <w:right w:val="single" w:sz="4" w:space="0" w:color="auto"/>
                  </w:tcBorders>
                  <w:shd w:val="solid" w:color="008080" w:fill="auto"/>
                </w:tcPr>
                <w:p w:rsidR="00A331BE" w:rsidRPr="00A331BE" w:rsidRDefault="00A331BE" w:rsidP="00CD598A">
                  <w:pPr>
                    <w:jc w:val="both"/>
                    <w:rPr>
                      <w:rFonts w:ascii="Calibri" w:hAnsi="Calibri" w:cs="Calibri"/>
                      <w:snapToGrid w:val="0"/>
                      <w:lang w:val="ro-RO"/>
                    </w:rPr>
                  </w:pPr>
                </w:p>
              </w:tc>
              <w:tc>
                <w:tcPr>
                  <w:tcW w:w="1805"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c>
                <w:tcPr>
                  <w:tcW w:w="2153"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c>
                <w:tcPr>
                  <w:tcW w:w="2087"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Euro</w:t>
                  </w: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1. Ajutor public nerambursabil</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00808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b/>
                      <w:snapToGrid w:val="0"/>
                      <w:lang w:val="ro-RO"/>
                    </w:rPr>
                  </w:pPr>
                  <w:r w:rsidRPr="00A331BE">
                    <w:rPr>
                      <w:rFonts w:ascii="Calibri" w:hAnsi="Calibri" w:cs="Calibri"/>
                      <w:b/>
                      <w:snapToGrid w:val="0"/>
                      <w:sz w:val="22"/>
                      <w:szCs w:val="22"/>
                      <w:lang w:val="ro-RO"/>
                    </w:rPr>
                    <w:t>2. Cofinanţare privată, din care:</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2.1 contributie în natura pentru investitii privind înfiintarea plantatiilor de struguri de masa</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 xml:space="preserve">    2.2  - autofinanţare</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 xml:space="preserve">    2.3  - împrumuturi</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b/>
                      <w:snapToGrid w:val="0"/>
                      <w:sz w:val="22"/>
                      <w:szCs w:val="22"/>
                      <w:lang w:val="ro-RO"/>
                    </w:rPr>
                    <w:t>3. TOTAL PROIECT</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Procent contribuţie publică</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Avans solicitat</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r w:rsidR="00A331BE" w:rsidRPr="00A331BE" w:rsidTr="00EF4D05">
              <w:trPr>
                <w:trHeight w:val="34"/>
              </w:trPr>
              <w:tc>
                <w:tcPr>
                  <w:tcW w:w="3082" w:type="dxa"/>
                  <w:tcBorders>
                    <w:top w:val="single" w:sz="6" w:space="0" w:color="008080"/>
                    <w:left w:val="single" w:sz="6" w:space="0" w:color="008080"/>
                    <w:bottom w:val="single" w:sz="6" w:space="0" w:color="008080"/>
                    <w:right w:val="single" w:sz="6" w:space="0" w:color="008080"/>
                  </w:tcBorders>
                  <w:shd w:val="solid" w:color="FFFFFF" w:fill="auto"/>
                </w:tcPr>
                <w:p w:rsidR="00A331BE" w:rsidRPr="00A331BE" w:rsidRDefault="00A331BE" w:rsidP="00CD598A">
                  <w:pPr>
                    <w:jc w:val="both"/>
                    <w:rPr>
                      <w:rFonts w:ascii="Calibri" w:hAnsi="Calibri" w:cs="Calibri"/>
                      <w:snapToGrid w:val="0"/>
                      <w:lang w:val="ro-RO"/>
                    </w:rPr>
                  </w:pPr>
                  <w:r w:rsidRPr="00A331BE">
                    <w:rPr>
                      <w:rFonts w:ascii="Calibri" w:hAnsi="Calibri" w:cs="Calibri"/>
                      <w:snapToGrid w:val="0"/>
                      <w:sz w:val="22"/>
                      <w:szCs w:val="22"/>
                      <w:lang w:val="ro-RO"/>
                    </w:rPr>
                    <w:t>Procent avans</w:t>
                  </w:r>
                </w:p>
              </w:tc>
              <w:tc>
                <w:tcPr>
                  <w:tcW w:w="1805" w:type="dxa"/>
                  <w:tcBorders>
                    <w:top w:val="single" w:sz="4" w:space="0" w:color="auto"/>
                    <w:left w:val="single" w:sz="6" w:space="0" w:color="008080"/>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153" w:type="dxa"/>
                  <w:tcBorders>
                    <w:top w:val="single" w:sz="4" w:space="0" w:color="auto"/>
                    <w:left w:val="single" w:sz="4" w:space="0" w:color="auto"/>
                    <w:bottom w:val="single" w:sz="4" w:space="0" w:color="auto"/>
                    <w:right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c>
                <w:tcPr>
                  <w:tcW w:w="2087" w:type="dxa"/>
                  <w:tcBorders>
                    <w:top w:val="single" w:sz="4" w:space="0" w:color="auto"/>
                    <w:left w:val="single" w:sz="4" w:space="0" w:color="auto"/>
                    <w:bottom w:val="single" w:sz="4" w:space="0" w:color="auto"/>
                  </w:tcBorders>
                  <w:shd w:val="solid" w:color="C0C0C0" w:fill="auto"/>
                </w:tcPr>
                <w:p w:rsidR="00A331BE" w:rsidRPr="00A331BE" w:rsidRDefault="00A331BE" w:rsidP="00CD598A">
                  <w:pPr>
                    <w:jc w:val="both"/>
                    <w:rPr>
                      <w:rFonts w:ascii="Calibri" w:hAnsi="Calibri" w:cs="Calibri"/>
                      <w:b/>
                      <w:snapToGrid w:val="0"/>
                      <w:lang w:val="ro-RO"/>
                    </w:rPr>
                  </w:pPr>
                </w:p>
              </w:tc>
            </w:tr>
          </w:tbl>
          <w:p w:rsidR="00A331BE" w:rsidRPr="00A331BE" w:rsidRDefault="00A331BE" w:rsidP="00CD598A">
            <w:pPr>
              <w:pStyle w:val="Titlu9"/>
              <w:jc w:val="both"/>
              <w:rPr>
                <w:rFonts w:ascii="Calibri" w:hAnsi="Calibri" w:cs="Calibri"/>
                <w:b/>
                <w:szCs w:val="22"/>
                <w:lang w:val="ro-RO"/>
              </w:rPr>
            </w:pPr>
          </w:p>
        </w:tc>
      </w:tr>
      <w:tr w:rsidR="00A331BE" w:rsidRPr="00A331BE" w:rsidTr="00EF4D05">
        <w:trPr>
          <w:trHeight w:val="88"/>
        </w:trPr>
        <w:tc>
          <w:tcPr>
            <w:tcW w:w="5000" w:type="pct"/>
            <w:tcBorders>
              <w:top w:val="nil"/>
              <w:left w:val="nil"/>
              <w:bottom w:val="nil"/>
              <w:right w:val="nil"/>
            </w:tcBorders>
            <w:shd w:val="clear" w:color="auto" w:fill="auto"/>
          </w:tcPr>
          <w:p w:rsidR="00A331BE" w:rsidRPr="00A331BE" w:rsidRDefault="00A331BE" w:rsidP="00CD598A">
            <w:pPr>
              <w:pStyle w:val="Corptext3"/>
              <w:rPr>
                <w:rFonts w:ascii="Calibri" w:hAnsi="Calibri" w:cs="Calibri"/>
                <w:b w:val="0"/>
                <w:sz w:val="22"/>
                <w:szCs w:val="22"/>
                <w:lang w:val="ro-RO"/>
              </w:rPr>
            </w:pPr>
          </w:p>
          <w:p w:rsidR="00A331BE" w:rsidRPr="00A331BE" w:rsidRDefault="00A331BE" w:rsidP="00CD598A">
            <w:pPr>
              <w:pStyle w:val="Titlu9"/>
              <w:jc w:val="both"/>
              <w:rPr>
                <w:rFonts w:ascii="Calibri" w:hAnsi="Calibri" w:cs="Calibri"/>
                <w:szCs w:val="22"/>
                <w:lang w:val="ro-RO"/>
              </w:rPr>
            </w:pPr>
          </w:p>
          <w:p w:rsidR="00A331BE" w:rsidRPr="00A331BE" w:rsidRDefault="00A331BE" w:rsidP="00CD598A">
            <w:pPr>
              <w:pStyle w:val="Corptext3"/>
              <w:rPr>
                <w:rFonts w:ascii="Calibri" w:hAnsi="Calibri" w:cs="Calibri"/>
                <w:b w:val="0"/>
                <w:sz w:val="22"/>
                <w:szCs w:val="22"/>
                <w:lang w:val="ro-RO"/>
              </w:rPr>
            </w:pPr>
          </w:p>
          <w:p w:rsidR="00A331BE" w:rsidRPr="00A331BE" w:rsidRDefault="00A331BE" w:rsidP="00CD598A">
            <w:pPr>
              <w:pStyle w:val="Corptext3"/>
              <w:rPr>
                <w:rFonts w:ascii="Calibri" w:hAnsi="Calibri" w:cs="Calibri"/>
                <w:b w:val="0"/>
                <w:sz w:val="22"/>
                <w:szCs w:val="22"/>
                <w:lang w:val="ro-RO"/>
              </w:rPr>
            </w:pPr>
          </w:p>
        </w:tc>
      </w:tr>
      <w:tr w:rsidR="00A331BE" w:rsidRPr="00A331BE" w:rsidTr="00EF4D05">
        <w:trPr>
          <w:trHeight w:val="578"/>
        </w:trPr>
        <w:tc>
          <w:tcPr>
            <w:tcW w:w="5000" w:type="pct"/>
            <w:tcBorders>
              <w:top w:val="nil"/>
              <w:left w:val="nil"/>
              <w:bottom w:val="single" w:sz="4" w:space="0" w:color="auto"/>
              <w:right w:val="nil"/>
            </w:tcBorders>
            <w:shd w:val="clear" w:color="auto" w:fill="auto"/>
          </w:tcPr>
          <w:p w:rsidR="00A331BE" w:rsidRPr="00A331BE" w:rsidRDefault="00A331BE" w:rsidP="00EF4D05">
            <w:pPr>
              <w:pStyle w:val="Corptext3"/>
              <w:jc w:val="left"/>
              <w:rPr>
                <w:rFonts w:ascii="Calibri" w:hAnsi="Calibri" w:cs="Calibri"/>
                <w:b w:val="0"/>
                <w:sz w:val="22"/>
                <w:szCs w:val="22"/>
                <w:lang w:val="ro-RO"/>
              </w:rPr>
            </w:pPr>
          </w:p>
        </w:tc>
      </w:tr>
    </w:tbl>
    <w:p w:rsidR="00A331BE" w:rsidRPr="00A331BE" w:rsidRDefault="00A331BE" w:rsidP="00A331BE">
      <w:pPr>
        <w:jc w:val="both"/>
        <w:rPr>
          <w:rFonts w:ascii="Calibri" w:hAnsi="Calibri" w:cs="Calibri"/>
          <w:sz w:val="22"/>
          <w:szCs w:val="22"/>
          <w:lang w:val="ro-RO"/>
        </w:rPr>
      </w:pPr>
      <w:r w:rsidRPr="00A331BE">
        <w:rPr>
          <w:rFonts w:ascii="Calibri" w:hAnsi="Calibri" w:cs="Calibri"/>
          <w:b/>
          <w:sz w:val="22"/>
          <w:szCs w:val="22"/>
          <w:lang w:val="ro-RO"/>
        </w:rPr>
        <w:t>5.1</w:t>
      </w:r>
      <w:r w:rsidRPr="00A331BE">
        <w:rPr>
          <w:rFonts w:ascii="Calibri" w:hAnsi="Calibri" w:cs="Calibri"/>
          <w:sz w:val="22"/>
          <w:szCs w:val="22"/>
          <w:lang w:val="ro-RO"/>
        </w:rPr>
        <w:t xml:space="preserve"> </w:t>
      </w:r>
      <w:r w:rsidRPr="00EF4D05">
        <w:rPr>
          <w:rFonts w:ascii="Calibri" w:hAnsi="Calibri" w:cs="Calibri"/>
          <w:b/>
          <w:sz w:val="22"/>
          <w:szCs w:val="22"/>
          <w:lang w:val="ro-RO"/>
        </w:rPr>
        <w:t>Planul financiar este corect completat şi respectă gradul de intervenţie publică?</w:t>
      </w:r>
      <w:r w:rsidRPr="00A331BE">
        <w:rPr>
          <w:rFonts w:ascii="Calibri" w:hAnsi="Calibri" w:cs="Calibri"/>
          <w:sz w:val="22"/>
          <w:szCs w:val="22"/>
          <w:lang w:val="ro-RO"/>
        </w:rPr>
        <w:t xml:space="preserve"> </w:t>
      </w:r>
    </w:p>
    <w:p w:rsidR="00EF4D05" w:rsidRPr="009851F4" w:rsidRDefault="00EF4D05" w:rsidP="00EF4D05">
      <w:pPr>
        <w:jc w:val="both"/>
        <w:rPr>
          <w:rFonts w:ascii="Calibri" w:hAnsi="Calibri" w:cs="Calibri"/>
          <w:sz w:val="22"/>
          <w:szCs w:val="22"/>
          <w:lang w:val="ro-RO"/>
        </w:rPr>
      </w:pPr>
      <w:r w:rsidRPr="009851F4">
        <w:rPr>
          <w:rFonts w:ascii="Calibri" w:hAnsi="Calibri" w:cs="Calibri"/>
          <w:sz w:val="22"/>
          <w:szCs w:val="22"/>
          <w:lang w:val="ro-RO"/>
        </w:rPr>
        <w:t>Expertul verifica in Planul financiar, randul „Ajutor public nerambursabil”, coloana 1, daca cheltuielile eligibile corespund cu plafonul maxim şi sunt in conformitate cu conditiile precizate.</w:t>
      </w:r>
    </w:p>
    <w:p w:rsidR="00EF4D05" w:rsidRPr="009851F4" w:rsidRDefault="00EF4D05" w:rsidP="00EF4D05">
      <w:pPr>
        <w:jc w:val="both"/>
        <w:rPr>
          <w:rFonts w:ascii="Calibri" w:hAnsi="Calibri" w:cs="Calibri"/>
          <w:sz w:val="22"/>
          <w:szCs w:val="22"/>
          <w:lang w:val="it-IT"/>
        </w:rPr>
      </w:pPr>
      <w:r w:rsidRPr="009851F4">
        <w:rPr>
          <w:rFonts w:ascii="Calibri" w:hAnsi="Calibri" w:cs="Calibri"/>
          <w:sz w:val="22"/>
          <w:szCs w:val="22"/>
          <w:lang w:val="ro-RO"/>
        </w:rPr>
        <w:t xml:space="preserve">Daca </w:t>
      </w:r>
      <w:r w:rsidRPr="009851F4">
        <w:rPr>
          <w:rFonts w:ascii="Calibri" w:hAnsi="Calibri" w:cs="Calibri"/>
          <w:sz w:val="22"/>
          <w:szCs w:val="22"/>
          <w:lang w:val="it-IT"/>
        </w:rPr>
        <w:t xml:space="preserve"> valoarea eligibila a proiectului se incadreaza in </w:t>
      </w:r>
      <w:r w:rsidRPr="009851F4">
        <w:rPr>
          <w:rFonts w:ascii="Calibri" w:hAnsi="Calibri" w:cs="Calibri"/>
          <w:sz w:val="22"/>
          <w:szCs w:val="22"/>
          <w:lang w:val="ro-RO"/>
        </w:rPr>
        <w:t xml:space="preserve">plafonul </w:t>
      </w:r>
      <w:r w:rsidRPr="009851F4">
        <w:rPr>
          <w:rFonts w:ascii="Calibri" w:hAnsi="Calibri" w:cs="Calibri"/>
          <w:sz w:val="22"/>
          <w:szCs w:val="22"/>
          <w:lang w:val="it-IT"/>
        </w:rPr>
        <w:t>maxim al sprijinului public nerambursabil, expertul bifează in caseta corespunzatoare DA.</w:t>
      </w:r>
    </w:p>
    <w:p w:rsidR="00EF4D05" w:rsidRPr="009851F4" w:rsidRDefault="00EF4D05" w:rsidP="00EF4D05">
      <w:pPr>
        <w:jc w:val="both"/>
        <w:rPr>
          <w:rFonts w:ascii="Calibri" w:hAnsi="Calibri" w:cs="Calibri"/>
          <w:sz w:val="22"/>
          <w:szCs w:val="22"/>
          <w:lang w:val="it-IT"/>
        </w:rPr>
      </w:pPr>
    </w:p>
    <w:p w:rsidR="00EF4D05" w:rsidRPr="009851F4" w:rsidRDefault="00EF4D05" w:rsidP="00EF4D05">
      <w:pPr>
        <w:spacing w:line="276" w:lineRule="auto"/>
        <w:jc w:val="both"/>
        <w:rPr>
          <w:rFonts w:ascii="Calibri" w:hAnsi="Calibri"/>
          <w:sz w:val="22"/>
          <w:szCs w:val="22"/>
          <w:lang w:val="ro-RO"/>
        </w:rPr>
      </w:pPr>
      <w:r w:rsidRPr="009851F4">
        <w:rPr>
          <w:rFonts w:ascii="Calibri" w:hAnsi="Calibri" w:cs="Calibri"/>
          <w:sz w:val="22"/>
          <w:szCs w:val="22"/>
          <w:lang w:val="ro-RO"/>
        </w:rPr>
        <w:t xml:space="preserve">În cazul investiţiilor care vizează </w:t>
      </w:r>
      <w:r w:rsidRPr="009851F4">
        <w:rPr>
          <w:rFonts w:ascii="Calibri" w:hAnsi="Calibri" w:cs="Calibri"/>
          <w:b/>
          <w:sz w:val="22"/>
          <w:szCs w:val="22"/>
          <w:lang w:val="ro-RO"/>
        </w:rPr>
        <w:t>activitati de productie, servicii medicale, sanitar-veterinare, de agroturism precum si in cazul investitiilor fermierilor care isi diversifica activitatea de baza agricola prin dezvoltarea unor activitati ne-</w:t>
      </w:r>
      <w:r w:rsidRPr="009851F4">
        <w:rPr>
          <w:rFonts w:ascii="Calibri" w:hAnsi="Calibri" w:cs="Calibri"/>
          <w:b/>
          <w:sz w:val="22"/>
          <w:szCs w:val="22"/>
          <w:lang w:val="ro-RO"/>
        </w:rPr>
        <w:lastRenderedPageBreak/>
        <w:t xml:space="preserve">agricole, </w:t>
      </w:r>
      <w:r w:rsidRPr="009851F4">
        <w:rPr>
          <w:rFonts w:ascii="Calibri" w:hAnsi="Calibri"/>
          <w:b/>
          <w:sz w:val="22"/>
          <w:szCs w:val="22"/>
          <w:lang w:val="ro-RO"/>
        </w:rPr>
        <w:t>se va completa</w:t>
      </w:r>
      <w:r w:rsidRPr="009851F4">
        <w:rPr>
          <w:rFonts w:ascii="Calibri" w:hAnsi="Calibri"/>
          <w:sz w:val="22"/>
          <w:szCs w:val="22"/>
          <w:lang w:val="ro-RO"/>
        </w:rPr>
        <w:t xml:space="preserve"> </w:t>
      </w:r>
      <w:r w:rsidRPr="009851F4">
        <w:rPr>
          <w:rFonts w:ascii="Calibri" w:hAnsi="Calibri"/>
          <w:b/>
          <w:sz w:val="22"/>
          <w:szCs w:val="22"/>
          <w:lang w:val="ro-RO"/>
        </w:rPr>
        <w:t xml:space="preserve">Planul Financiar - intensitate a sprijinului 90% </w:t>
      </w:r>
      <w:r w:rsidRPr="009851F4">
        <w:rPr>
          <w:rFonts w:ascii="Calibri" w:hAnsi="Calibri"/>
          <w:sz w:val="22"/>
          <w:szCs w:val="22"/>
          <w:lang w:val="ro-RO"/>
        </w:rPr>
        <w:t xml:space="preserve">cu respectarea procentului aferent, precum şi </w:t>
      </w:r>
      <w:r w:rsidRPr="009851F4">
        <w:rPr>
          <w:rFonts w:ascii="Calibri" w:hAnsi="Calibri"/>
          <w:b/>
          <w:sz w:val="22"/>
          <w:szCs w:val="22"/>
          <w:lang w:val="ro-RO"/>
        </w:rPr>
        <w:t>Planul Financiar Totalizator</w:t>
      </w:r>
      <w:r w:rsidRPr="009851F4">
        <w:rPr>
          <w:rFonts w:ascii="Calibri" w:hAnsi="Calibri"/>
          <w:sz w:val="22"/>
          <w:szCs w:val="22"/>
          <w:lang w:val="ro-RO"/>
        </w:rPr>
        <w:t xml:space="preserve">, verificand încadrarea valorii eligibile totale a proiectului în plafonul maxim în care se încadrează cererea de finanţare. Nu se pot acorda intensitati intermediare, sprijinul se acorda doar in procent de 90% din valoarea eligibila a cererii de finantare. </w:t>
      </w:r>
    </w:p>
    <w:p w:rsidR="00EF4D05" w:rsidRPr="009851F4" w:rsidRDefault="00EF4D05" w:rsidP="00EF4D05">
      <w:pPr>
        <w:spacing w:line="276" w:lineRule="auto"/>
        <w:jc w:val="both"/>
        <w:rPr>
          <w:rFonts w:ascii="Calibri" w:hAnsi="Calibri"/>
          <w:b/>
          <w:sz w:val="22"/>
          <w:szCs w:val="22"/>
          <w:highlight w:val="yellow"/>
          <w:lang w:val="ro-RO"/>
        </w:rPr>
      </w:pPr>
    </w:p>
    <w:p w:rsidR="00EF4D05" w:rsidRPr="009851F4" w:rsidRDefault="00EF4D05" w:rsidP="00EF4D05">
      <w:pPr>
        <w:spacing w:line="276" w:lineRule="auto"/>
        <w:jc w:val="both"/>
        <w:rPr>
          <w:rFonts w:ascii="Calibri" w:hAnsi="Calibri"/>
          <w:sz w:val="22"/>
          <w:szCs w:val="22"/>
          <w:lang w:val="ro-RO"/>
        </w:rPr>
      </w:pPr>
      <w:r w:rsidRPr="009851F4">
        <w:rPr>
          <w:rFonts w:ascii="Calibri" w:hAnsi="Calibri"/>
          <w:b/>
          <w:sz w:val="22"/>
          <w:szCs w:val="22"/>
          <w:lang w:val="fr-FR"/>
        </w:rPr>
        <w:t xml:space="preserve">Sprijunul acordat nu va depăşi 200.000 euro/beneficiar pe durata a trei exerciții financiare consecutive, </w:t>
      </w:r>
      <w:r w:rsidRPr="009851F4">
        <w:rPr>
          <w:rFonts w:ascii="Calibri" w:hAnsi="Calibri"/>
          <w:sz w:val="22"/>
          <w:szCs w:val="22"/>
          <w:lang w:val="fr-FR"/>
        </w:rPr>
        <w:t xml:space="preserve">cu </w:t>
      </w:r>
      <w:proofErr w:type="gramStart"/>
      <w:r w:rsidRPr="009851F4">
        <w:rPr>
          <w:rFonts w:ascii="Calibri" w:hAnsi="Calibri"/>
          <w:sz w:val="22"/>
          <w:szCs w:val="22"/>
          <w:lang w:val="fr-FR"/>
        </w:rPr>
        <w:t>excepția</w:t>
      </w:r>
      <w:r w:rsidRPr="009851F4">
        <w:rPr>
          <w:rFonts w:ascii="Calibri" w:hAnsi="Calibri"/>
          <w:b/>
          <w:sz w:val="22"/>
          <w:szCs w:val="22"/>
          <w:lang w:val="fr-FR"/>
        </w:rPr>
        <w:t xml:space="preserve">  întreprinderilor</w:t>
      </w:r>
      <w:proofErr w:type="gramEnd"/>
      <w:r w:rsidRPr="009851F4">
        <w:rPr>
          <w:rFonts w:ascii="Calibri" w:hAnsi="Calibri"/>
          <w:b/>
          <w:sz w:val="22"/>
          <w:szCs w:val="22"/>
          <w:lang w:val="fr-FR"/>
        </w:rPr>
        <w:t xml:space="preserve"> unice care efectuează transport</w:t>
      </w:r>
      <w:r w:rsidRPr="009851F4">
        <w:rPr>
          <w:rFonts w:ascii="Calibri" w:hAnsi="Calibri"/>
          <w:sz w:val="22"/>
          <w:szCs w:val="22"/>
          <w:lang w:val="fr-FR"/>
        </w:rPr>
        <w:t xml:space="preserve"> de mărfuri în contul terților sau contra cost, pentru care </w:t>
      </w:r>
      <w:r w:rsidRPr="009851F4">
        <w:rPr>
          <w:rFonts w:ascii="Calibri" w:hAnsi="Calibri"/>
          <w:b/>
          <w:sz w:val="22"/>
          <w:szCs w:val="22"/>
          <w:lang w:val="fr-FR"/>
        </w:rPr>
        <w:t>sprijinul nu depășește suma de 100.000 euro</w:t>
      </w:r>
      <w:r w:rsidRPr="009851F4">
        <w:rPr>
          <w:rFonts w:ascii="Calibri" w:hAnsi="Calibri"/>
          <w:sz w:val="22"/>
          <w:szCs w:val="22"/>
          <w:lang w:val="fr-FR"/>
        </w:rPr>
        <w:t xml:space="preserve"> </w:t>
      </w:r>
      <w:r w:rsidRPr="009851F4">
        <w:rPr>
          <w:rFonts w:ascii="Calibri" w:hAnsi="Calibri"/>
          <w:b/>
          <w:sz w:val="22"/>
          <w:szCs w:val="22"/>
          <w:lang w:val="fr-FR"/>
        </w:rPr>
        <w:t>pe durata a trei exerciții financiare consecutive.</w:t>
      </w:r>
    </w:p>
    <w:p w:rsidR="00EF4D05" w:rsidRPr="009851F4" w:rsidRDefault="00EF4D05" w:rsidP="00EF4D05">
      <w:pPr>
        <w:spacing w:line="276" w:lineRule="auto"/>
        <w:jc w:val="both"/>
        <w:rPr>
          <w:rFonts w:ascii="Calibri" w:hAnsi="Calibri"/>
          <w:sz w:val="22"/>
          <w:szCs w:val="22"/>
          <w:lang w:val="ro-RO"/>
        </w:rPr>
      </w:pPr>
    </w:p>
    <w:p w:rsidR="00EF4D05" w:rsidRPr="00010A60" w:rsidRDefault="00EF4D05" w:rsidP="00EF4D05">
      <w:pPr>
        <w:spacing w:line="276" w:lineRule="auto"/>
        <w:jc w:val="both"/>
        <w:rPr>
          <w:rFonts w:ascii="Calibri" w:hAnsi="Calibri"/>
          <w:b/>
          <w:sz w:val="22"/>
          <w:szCs w:val="22"/>
          <w:lang w:val="ro-RO"/>
        </w:rPr>
      </w:pPr>
      <w:r w:rsidRPr="00010A60">
        <w:rPr>
          <w:rFonts w:ascii="Calibri" w:hAnsi="Calibri"/>
          <w:b/>
          <w:sz w:val="22"/>
          <w:szCs w:val="22"/>
          <w:lang w:val="ro-RO"/>
        </w:rPr>
        <w:t>ATENTIE!</w:t>
      </w:r>
    </w:p>
    <w:p w:rsidR="00EF4D05" w:rsidRPr="009851F4" w:rsidRDefault="00EF4D05" w:rsidP="00EF4D05">
      <w:pPr>
        <w:spacing w:line="276" w:lineRule="auto"/>
        <w:jc w:val="both"/>
        <w:rPr>
          <w:rFonts w:ascii="Calibri" w:hAnsi="Calibri"/>
          <w:sz w:val="22"/>
          <w:szCs w:val="22"/>
          <w:lang w:val="ro-RO"/>
        </w:rPr>
      </w:pPr>
    </w:p>
    <w:p w:rsidR="00EF4D05" w:rsidRPr="009851F4" w:rsidRDefault="00EF4D05" w:rsidP="00EF4D05">
      <w:pPr>
        <w:spacing w:line="276" w:lineRule="auto"/>
        <w:jc w:val="both"/>
        <w:rPr>
          <w:rFonts w:ascii="Calibri" w:hAnsi="Calibri"/>
          <w:b/>
          <w:sz w:val="22"/>
          <w:szCs w:val="22"/>
        </w:rPr>
      </w:pPr>
      <w:r w:rsidRPr="009851F4">
        <w:rPr>
          <w:rFonts w:ascii="Calibri" w:hAnsi="Calibri"/>
          <w:b/>
          <w:sz w:val="22"/>
          <w:szCs w:val="22"/>
        </w:rPr>
        <w:t>Pentru fermieri intensitatea sprijinului nerambursabil este de 90%, in cazul in care acestia sunt:</w:t>
      </w:r>
    </w:p>
    <w:p w:rsidR="00EF4D05" w:rsidRPr="009851F4" w:rsidRDefault="00EF4D05" w:rsidP="00EF4D05">
      <w:pPr>
        <w:spacing w:line="276" w:lineRule="auto"/>
        <w:jc w:val="both"/>
        <w:rPr>
          <w:rFonts w:ascii="Calibri" w:hAnsi="Calibri"/>
          <w:b/>
          <w:sz w:val="22"/>
          <w:szCs w:val="22"/>
        </w:rPr>
      </w:pPr>
    </w:p>
    <w:p w:rsidR="00EF4D05" w:rsidRPr="009851F4" w:rsidRDefault="00EF4D05" w:rsidP="00EF4D05">
      <w:pPr>
        <w:numPr>
          <w:ilvl w:val="0"/>
          <w:numId w:val="49"/>
        </w:numPr>
        <w:spacing w:line="276" w:lineRule="auto"/>
        <w:jc w:val="both"/>
        <w:rPr>
          <w:rFonts w:ascii="Calibri" w:hAnsi="Calibri"/>
          <w:b/>
          <w:sz w:val="22"/>
          <w:szCs w:val="22"/>
        </w:rPr>
      </w:pPr>
      <w:r w:rsidRPr="009851F4">
        <w:rPr>
          <w:rFonts w:ascii="Calibri" w:hAnsi="Calibri"/>
          <w:b/>
          <w:sz w:val="22"/>
          <w:szCs w:val="22"/>
        </w:rPr>
        <w:t xml:space="preserve">persoane juridice - care au desfasurat activitate agricola (codul CAEN autorizat sa fie aferent unei activitati agricole), inregistrate in registrul APIA /ANSVSA / Registrul agricol, cu cel putin 12 luni consecutive inaintea depunerii Cererii de Finantare </w:t>
      </w:r>
      <w:r w:rsidRPr="009851F4">
        <w:rPr>
          <w:rFonts w:ascii="Calibri" w:hAnsi="Calibri"/>
          <w:b/>
          <w:sz w:val="22"/>
          <w:szCs w:val="22"/>
          <w:lang w:val="ro-RO"/>
        </w:rPr>
        <w:t>si veniturile din activitățile agricole reprezintă cel puțin 50% din total venituri din exploatare in anul precent depunerii Cererii de Finanare.</w:t>
      </w:r>
    </w:p>
    <w:p w:rsidR="00EF4D05" w:rsidRPr="009851F4" w:rsidRDefault="00EF4D05" w:rsidP="00EF4D05">
      <w:pPr>
        <w:numPr>
          <w:ilvl w:val="0"/>
          <w:numId w:val="49"/>
        </w:numPr>
        <w:spacing w:line="276" w:lineRule="auto"/>
        <w:jc w:val="both"/>
        <w:rPr>
          <w:rFonts w:ascii="Calibri" w:hAnsi="Calibri"/>
          <w:b/>
          <w:sz w:val="22"/>
          <w:szCs w:val="22"/>
        </w:rPr>
      </w:pPr>
      <w:r w:rsidRPr="009851F4">
        <w:rPr>
          <w:rFonts w:ascii="Calibri" w:hAnsi="Calibri"/>
          <w:b/>
          <w:sz w:val="22"/>
          <w:szCs w:val="22"/>
        </w:rPr>
        <w:t>persoane fizice autorizate (PFA, II, IF) care au desfasurat activitate agricola (codul CAEN autorizat sa fie aferent unei activitati agricole) inregistrate in registrul APIA /ANSVSA / Registrul agricol, cu cel putin 12 luni consecutive inaintea depunerii Cererii de Finantare</w:t>
      </w:r>
      <w:r w:rsidRPr="009851F4">
        <w:rPr>
          <w:rFonts w:ascii="Calibri" w:hAnsi="Calibri"/>
          <w:b/>
          <w:sz w:val="22"/>
          <w:szCs w:val="22"/>
          <w:lang w:val="ro-RO"/>
        </w:rPr>
        <w:t xml:space="preserve"> si veniturile din activitățile agricole reprezintă cel puțin 50% din venitul brut din anul precent depunerii Cererii de Finanare, </w:t>
      </w:r>
      <w:r w:rsidRPr="009851F4">
        <w:rPr>
          <w:rFonts w:ascii="Calibri" w:hAnsi="Calibri"/>
          <w:b/>
          <w:sz w:val="22"/>
          <w:szCs w:val="22"/>
        </w:rPr>
        <w:t>in cazul in care in formularul 200 s-au bifat mai multe categorii de venituri.</w:t>
      </w:r>
    </w:p>
    <w:p w:rsidR="00EF4D05" w:rsidRPr="009851F4" w:rsidRDefault="00EF4D05" w:rsidP="00EF4D05">
      <w:pPr>
        <w:spacing w:line="276" w:lineRule="auto"/>
        <w:jc w:val="both"/>
        <w:rPr>
          <w:rFonts w:ascii="Calibri" w:hAnsi="Calibri"/>
          <w:b/>
          <w:sz w:val="22"/>
          <w:szCs w:val="22"/>
        </w:rPr>
      </w:pPr>
    </w:p>
    <w:p w:rsidR="00EF4D05" w:rsidRPr="009851F4" w:rsidRDefault="00EF4D05" w:rsidP="00EF4D05">
      <w:pPr>
        <w:spacing w:line="276" w:lineRule="auto"/>
        <w:jc w:val="both"/>
        <w:rPr>
          <w:rFonts w:ascii="Calibri" w:hAnsi="Calibri"/>
          <w:b/>
          <w:sz w:val="22"/>
          <w:szCs w:val="22"/>
          <w:lang w:val="ro-RO"/>
        </w:rPr>
      </w:pPr>
      <w:r w:rsidRPr="009851F4">
        <w:rPr>
          <w:rFonts w:ascii="Calibri" w:hAnsi="Calibri"/>
          <w:b/>
          <w:sz w:val="22"/>
          <w:szCs w:val="22"/>
          <w:lang w:val="ro-RO"/>
        </w:rPr>
        <w:t>Veniturile aferente activitatii agricole se verifica  astfel:</w:t>
      </w:r>
    </w:p>
    <w:p w:rsidR="00EF4D05" w:rsidRPr="009851F4" w:rsidRDefault="00EF4D05" w:rsidP="00EF4D05">
      <w:pPr>
        <w:spacing w:line="276" w:lineRule="auto"/>
        <w:jc w:val="both"/>
        <w:rPr>
          <w:rFonts w:ascii="Calibri" w:hAnsi="Calibri"/>
          <w:b/>
          <w:sz w:val="22"/>
          <w:szCs w:val="22"/>
        </w:rPr>
      </w:pPr>
      <w:r w:rsidRPr="009851F4">
        <w:rPr>
          <w:rFonts w:ascii="Calibri" w:hAnsi="Calibri"/>
          <w:b/>
          <w:sz w:val="22"/>
          <w:szCs w:val="22"/>
        </w:rPr>
        <w:t>Pentru persoane juridice se verifică documentul 22 Declaratie expert contabil din care să reias</w:t>
      </w:r>
      <w:r w:rsidRPr="009851F4">
        <w:rPr>
          <w:rFonts w:ascii="Calibri" w:hAnsi="Calibri"/>
          <w:b/>
          <w:sz w:val="22"/>
          <w:szCs w:val="22"/>
          <w:lang w:val="ro-RO"/>
        </w:rPr>
        <w:t>ă</w:t>
      </w:r>
      <w:r w:rsidRPr="009851F4">
        <w:rPr>
          <w:rFonts w:ascii="Calibri" w:hAnsi="Calibri"/>
          <w:b/>
          <w:sz w:val="22"/>
          <w:szCs w:val="22"/>
        </w:rPr>
        <w:t xml:space="preserve"> că solicitantul in anul precent depunerii cererii de finanare a obtinut venituri din exploatare iar veniturile din activități agricole reprezintă cel puțin 50% din total venituri din exploatare ale solicitantului. </w:t>
      </w:r>
    </w:p>
    <w:p w:rsidR="00EF4D05" w:rsidRPr="009851F4" w:rsidRDefault="00EF4D05" w:rsidP="00EF4D05">
      <w:pPr>
        <w:spacing w:line="276" w:lineRule="auto"/>
        <w:jc w:val="both"/>
        <w:rPr>
          <w:rFonts w:ascii="Calibri" w:hAnsi="Calibri"/>
          <w:b/>
          <w:sz w:val="22"/>
          <w:szCs w:val="22"/>
        </w:rPr>
      </w:pPr>
      <w:r w:rsidRPr="009851F4">
        <w:rPr>
          <w:rFonts w:ascii="Calibri" w:hAnsi="Calibri"/>
          <w:b/>
          <w:sz w:val="22"/>
          <w:szCs w:val="22"/>
        </w:rPr>
        <w:t>Pentru persoane fizice autorizate (PFA, II, IF) se verifică in Declaratia privind veniturile realizate in Romania (formularul 200) insotita de Anexele la formular, in cazul in care in formularul 200 s-au bifat mai multe categorii de venituri, daca solicitantul in anul precent depunerii cererii de finantare a obtinut venit brut si veniturile din activități agricole reprezintă cel puțin 50% din total venit brut ale solicitantului.</w:t>
      </w:r>
    </w:p>
    <w:p w:rsidR="00EF4D05" w:rsidRPr="009851F4" w:rsidRDefault="00EF4D05" w:rsidP="00EF4D05">
      <w:pPr>
        <w:spacing w:line="276" w:lineRule="auto"/>
        <w:jc w:val="both"/>
        <w:rPr>
          <w:rFonts w:ascii="Calibri" w:hAnsi="Calibri"/>
          <w:b/>
          <w:sz w:val="22"/>
          <w:szCs w:val="22"/>
        </w:rPr>
      </w:pPr>
    </w:p>
    <w:p w:rsidR="00EF4D05" w:rsidRPr="009851F4" w:rsidRDefault="00EF4D05" w:rsidP="00EF4D05">
      <w:pPr>
        <w:spacing w:line="276" w:lineRule="auto"/>
        <w:jc w:val="both"/>
        <w:rPr>
          <w:rFonts w:ascii="Calibri" w:hAnsi="Calibri"/>
          <w:sz w:val="22"/>
          <w:szCs w:val="22"/>
          <w:lang w:val="ro-RO"/>
        </w:rPr>
      </w:pPr>
      <w:r w:rsidRPr="009851F4">
        <w:rPr>
          <w:rFonts w:ascii="Calibri" w:hAnsi="Calibri"/>
          <w:sz w:val="22"/>
          <w:szCs w:val="22"/>
          <w:lang w:val="ro-RO"/>
        </w:rPr>
        <w:t>În cazul în care solicitantul a depus exclusiv formularul 221, conform legislației în vigoare, rezultă că aceștia desfășoară numai activități agricole.</w:t>
      </w:r>
    </w:p>
    <w:p w:rsidR="00EF4D05" w:rsidRPr="009851F4" w:rsidRDefault="00EF4D05" w:rsidP="00EF4D05">
      <w:pPr>
        <w:spacing w:line="276" w:lineRule="auto"/>
        <w:jc w:val="both"/>
        <w:rPr>
          <w:rFonts w:ascii="Calibri" w:hAnsi="Calibri"/>
          <w:sz w:val="22"/>
          <w:szCs w:val="22"/>
          <w:lang w:val="ro-RO"/>
        </w:rPr>
      </w:pPr>
    </w:p>
    <w:p w:rsidR="00EF4D05" w:rsidRPr="009851F4" w:rsidRDefault="00EF4D05" w:rsidP="00EF4D05">
      <w:pPr>
        <w:tabs>
          <w:tab w:val="left" w:pos="180"/>
        </w:tabs>
        <w:jc w:val="both"/>
        <w:rPr>
          <w:rFonts w:ascii="Calibri" w:hAnsi="Calibri" w:cs="Arial"/>
          <w:sz w:val="22"/>
          <w:szCs w:val="22"/>
          <w:lang w:val="ro-RO"/>
        </w:rPr>
      </w:pPr>
      <w:r w:rsidRPr="009851F4">
        <w:rPr>
          <w:rFonts w:ascii="Calibri" w:hAnsi="Calibri" w:cs="Arial"/>
          <w:sz w:val="22"/>
          <w:szCs w:val="22"/>
          <w:lang w:val="ro-RO"/>
        </w:rPr>
        <w:lastRenderedPageBreak/>
        <w:t>Se verifica in Baza de date APIA/Registrul</w:t>
      </w:r>
      <w:r w:rsidRPr="009851F4">
        <w:rPr>
          <w:rFonts w:ascii="Calibri" w:hAnsi="Calibri" w:cs="Arial"/>
          <w:b/>
          <w:sz w:val="22"/>
          <w:szCs w:val="22"/>
          <w:lang w:val="ro-RO"/>
        </w:rPr>
        <w:t xml:space="preserve"> </w:t>
      </w:r>
      <w:r w:rsidRPr="009851F4">
        <w:rPr>
          <w:rFonts w:ascii="Calibri" w:hAnsi="Calibri" w:cs="Arial"/>
          <w:sz w:val="22"/>
          <w:szCs w:val="22"/>
          <w:lang w:val="ro-RO"/>
        </w:rPr>
        <w:t>Exploatatiei ANSVSA/Registrul Agricol</w:t>
      </w:r>
      <w:r w:rsidRPr="009851F4">
        <w:rPr>
          <w:rFonts w:ascii="Calibri" w:hAnsi="Calibri" w:cs="Calibri"/>
          <w:sz w:val="22"/>
          <w:szCs w:val="22"/>
          <w:lang w:val="ro-RO"/>
        </w:rPr>
        <w:t xml:space="preserve"> da</w:t>
      </w:r>
      <w:r w:rsidRPr="009851F4">
        <w:rPr>
          <w:rFonts w:ascii="Calibri" w:hAnsi="Calibri" w:cs="Arial"/>
          <w:sz w:val="22"/>
          <w:szCs w:val="22"/>
          <w:lang w:val="ro-RO"/>
        </w:rPr>
        <w:t>ca solicitantul este inscris la APIA si/sau in Registrul Exploatatiei</w:t>
      </w:r>
      <w:r w:rsidRPr="009851F4">
        <w:rPr>
          <w:rFonts w:ascii="Calibri" w:hAnsi="Calibri" w:cs="Calibri"/>
          <w:sz w:val="22"/>
          <w:szCs w:val="22"/>
          <w:lang w:val="ro-RO"/>
        </w:rPr>
        <w:t xml:space="preserve"> ANSVSA/Registrul Agricol cu minimum 12 luni consecutive inainte de data depunerii Cererii de Finantare</w:t>
      </w:r>
      <w:r w:rsidRPr="009851F4">
        <w:rPr>
          <w:rFonts w:ascii="Calibri" w:hAnsi="Calibri" w:cs="Arial"/>
          <w:sz w:val="22"/>
          <w:szCs w:val="22"/>
          <w:lang w:val="ro-RO"/>
        </w:rPr>
        <w:t xml:space="preserve">. </w:t>
      </w:r>
    </w:p>
    <w:p w:rsidR="00EF4D05" w:rsidRPr="009851F4" w:rsidRDefault="00EF4D05" w:rsidP="00EF4D05">
      <w:pPr>
        <w:tabs>
          <w:tab w:val="left" w:pos="180"/>
        </w:tabs>
        <w:jc w:val="both"/>
        <w:rPr>
          <w:rFonts w:ascii="Calibri" w:hAnsi="Calibri" w:cs="Arial"/>
          <w:sz w:val="22"/>
          <w:szCs w:val="22"/>
          <w:lang w:val="ro-RO"/>
        </w:rPr>
      </w:pPr>
      <w:r w:rsidRPr="009851F4">
        <w:rPr>
          <w:rFonts w:ascii="Calibri" w:hAnsi="Calibri"/>
          <w:sz w:val="22"/>
          <w:szCs w:val="22"/>
          <w:lang w:val="ro-RO"/>
        </w:rPr>
        <w:t>Acest document se listează de către expert.</w:t>
      </w:r>
    </w:p>
    <w:p w:rsidR="00EF4D05" w:rsidRPr="009851F4" w:rsidRDefault="00EF4D05" w:rsidP="00EF4D05">
      <w:pPr>
        <w:tabs>
          <w:tab w:val="left" w:pos="180"/>
        </w:tabs>
        <w:jc w:val="both"/>
        <w:rPr>
          <w:rFonts w:ascii="Calibri" w:hAnsi="Calibri" w:cs="Arial"/>
          <w:sz w:val="22"/>
          <w:szCs w:val="22"/>
          <w:lang w:val="ro-RO"/>
        </w:rPr>
      </w:pPr>
      <w:r w:rsidRPr="009851F4">
        <w:rPr>
          <w:rFonts w:ascii="Calibri" w:hAnsi="Calibri" w:cs="Arial"/>
          <w:sz w:val="22"/>
          <w:szCs w:val="22"/>
          <w:lang w:val="ro-RO"/>
        </w:rPr>
        <w:t>Este necesara inregistrarea cu terenuri in Baza de date APIA, nu doar atribuirea de cod RO APIA.</w:t>
      </w:r>
    </w:p>
    <w:p w:rsidR="00EF4D05" w:rsidRPr="009851F4" w:rsidRDefault="00EF4D05" w:rsidP="00EF4D05">
      <w:pPr>
        <w:tabs>
          <w:tab w:val="left" w:pos="0"/>
        </w:tabs>
        <w:jc w:val="both"/>
        <w:rPr>
          <w:rFonts w:ascii="Calibri" w:hAnsi="Calibri" w:cs="Calibri"/>
          <w:sz w:val="22"/>
          <w:szCs w:val="22"/>
          <w:lang w:val="ro-RO"/>
        </w:rPr>
      </w:pPr>
    </w:p>
    <w:p w:rsidR="00EF4D05" w:rsidRPr="009851F4" w:rsidRDefault="00EF4D05" w:rsidP="00EF4D05">
      <w:pPr>
        <w:tabs>
          <w:tab w:val="left" w:pos="0"/>
        </w:tabs>
        <w:jc w:val="both"/>
        <w:rPr>
          <w:rFonts w:ascii="Calibri" w:hAnsi="Calibri" w:cs="Calibri"/>
          <w:sz w:val="22"/>
          <w:szCs w:val="22"/>
          <w:lang w:val="ro-RO"/>
        </w:rPr>
      </w:pPr>
      <w:r w:rsidRPr="009851F4">
        <w:rPr>
          <w:rFonts w:ascii="Calibri" w:hAnsi="Calibri" w:cs="Calibri"/>
          <w:sz w:val="22"/>
          <w:szCs w:val="22"/>
          <w:lang w:val="ro-RO"/>
        </w:rPr>
        <w:t>Daca valoarea eligibila a proiectului depaseste plafonul maxim al sprijinului public nerambursabil, expertul bifează in caseta corespunzatoare NU şi îşi motivează poziţia în linia prevăzută în acest scop la rubrica Observaţii.</w:t>
      </w:r>
    </w:p>
    <w:p w:rsidR="00A331BE" w:rsidRPr="00A331BE" w:rsidRDefault="00A331BE" w:rsidP="00A331BE">
      <w:pPr>
        <w:pStyle w:val="Frspaiere"/>
        <w:jc w:val="both"/>
        <w:rPr>
          <w:rFonts w:ascii="Calibri" w:hAnsi="Calibri"/>
          <w:sz w:val="22"/>
          <w:szCs w:val="22"/>
        </w:rPr>
      </w:pPr>
    </w:p>
    <w:p w:rsidR="00A331BE" w:rsidRPr="00A331BE" w:rsidRDefault="00A331BE" w:rsidP="00A331BE">
      <w:pPr>
        <w:pStyle w:val="Frspaiere"/>
        <w:jc w:val="both"/>
        <w:rPr>
          <w:rFonts w:ascii="Calibri" w:hAnsi="Calibri"/>
          <w:sz w:val="22"/>
          <w:szCs w:val="22"/>
        </w:rPr>
      </w:pPr>
    </w:p>
    <w:p w:rsidR="00A331BE" w:rsidRPr="00AA4E7C" w:rsidRDefault="00A331BE" w:rsidP="00A331BE">
      <w:pPr>
        <w:jc w:val="both"/>
        <w:rPr>
          <w:rFonts w:asciiTheme="minorHAnsi" w:hAnsiTheme="minorHAnsi" w:cstheme="minorHAnsi"/>
          <w:b/>
          <w:sz w:val="22"/>
          <w:szCs w:val="22"/>
          <w:lang w:val="ro-RO"/>
        </w:rPr>
      </w:pPr>
      <w:r w:rsidRPr="00AA4E7C">
        <w:rPr>
          <w:rFonts w:ascii="Calibri" w:hAnsi="Calibri" w:cs="Calibri"/>
          <w:b/>
          <w:sz w:val="22"/>
          <w:szCs w:val="22"/>
          <w:lang w:val="ro-RO"/>
        </w:rPr>
        <w:t xml:space="preserve">5.2 </w:t>
      </w:r>
      <w:r w:rsidR="00AA4E7C" w:rsidRPr="00AA4E7C">
        <w:rPr>
          <w:rFonts w:asciiTheme="minorHAnsi" w:hAnsiTheme="minorHAnsi" w:cstheme="minorHAnsi"/>
          <w:b/>
          <w:sz w:val="22"/>
          <w:szCs w:val="22"/>
          <w:lang w:val="ro-RO"/>
        </w:rPr>
        <w:t>Proiectul se încadrează în plafonul maxim al sprijinului public nerambursabil şi respectă valoarea maximă eligibilă aşa cum sunt prezentate la punctul 5.1</w:t>
      </w:r>
      <w:r w:rsidRPr="00AA4E7C">
        <w:rPr>
          <w:rFonts w:asciiTheme="minorHAnsi" w:hAnsiTheme="minorHAnsi" w:cstheme="minorHAnsi"/>
          <w:b/>
          <w:sz w:val="22"/>
          <w:szCs w:val="22"/>
          <w:lang w:val="ro-RO"/>
        </w:rPr>
        <w:t>?</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Expertul verifica in Planul financiar, randul „Ajutor public nerambursabil”, coloana 1, daca cheltuielile eligibile corespund cu plafonul maxim precizat la punctul 5.1 şi sunt in conformitate cu conditiile precizate.</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Daca valoarea eligibila a proiectului se incadreaza in plafonul maxim al sprijinului public nerambursabil, expertul bifează in caseta corespunzatoare DA.</w:t>
      </w:r>
    </w:p>
    <w:p w:rsidR="00A331BE" w:rsidRPr="00A331BE" w:rsidRDefault="00A331BE" w:rsidP="00A331BE">
      <w:pPr>
        <w:jc w:val="both"/>
        <w:rPr>
          <w:rFonts w:ascii="Calibri" w:hAnsi="Calibri" w:cs="Calibri"/>
          <w:sz w:val="22"/>
          <w:szCs w:val="22"/>
          <w:lang w:val="ro-RO"/>
        </w:rPr>
      </w:pPr>
    </w:p>
    <w:p w:rsidR="00A331BE" w:rsidRPr="00A331BE" w:rsidRDefault="00A331BE" w:rsidP="00A331BE">
      <w:pPr>
        <w:tabs>
          <w:tab w:val="left" w:pos="0"/>
        </w:tabs>
        <w:jc w:val="both"/>
        <w:rPr>
          <w:rFonts w:ascii="Calibri" w:hAnsi="Calibri" w:cs="Calibri"/>
          <w:sz w:val="22"/>
          <w:szCs w:val="22"/>
          <w:lang w:val="ro-RO"/>
        </w:rPr>
      </w:pPr>
      <w:r w:rsidRPr="00A331BE">
        <w:rPr>
          <w:rFonts w:ascii="Calibri" w:hAnsi="Calibri" w:cs="Calibri"/>
          <w:sz w:val="22"/>
          <w:szCs w:val="22"/>
          <w:lang w:val="ro-RO"/>
        </w:rPr>
        <w:t>Daca valoarea eligibila a proiectului depaseste plafonul maxim al sprijinului public nerambursabil, expertul bifează in caseta corespunzatoare NU şi îşi motivează poziţia în linia prevăzută în acest scop la rubrica Observaţii.</w:t>
      </w:r>
    </w:p>
    <w:p w:rsidR="00A331BE" w:rsidRPr="00A331BE" w:rsidRDefault="00A331BE" w:rsidP="00A331BE">
      <w:pPr>
        <w:tabs>
          <w:tab w:val="left" w:pos="0"/>
        </w:tabs>
        <w:jc w:val="both"/>
        <w:rPr>
          <w:rFonts w:ascii="Calibri" w:hAnsi="Calibri" w:cs="Calibri"/>
          <w:sz w:val="22"/>
          <w:szCs w:val="22"/>
          <w:lang w:val="ro-RO"/>
        </w:rPr>
      </w:pPr>
    </w:p>
    <w:p w:rsidR="00AA4E7C" w:rsidRDefault="00A331BE" w:rsidP="00A331BE">
      <w:pPr>
        <w:tabs>
          <w:tab w:val="left" w:pos="0"/>
        </w:tabs>
        <w:jc w:val="both"/>
        <w:rPr>
          <w:rFonts w:asciiTheme="minorHAnsi" w:hAnsiTheme="minorHAnsi" w:cstheme="minorHAnsi"/>
          <w:b/>
          <w:sz w:val="22"/>
          <w:szCs w:val="22"/>
          <w:lang w:val="ro-RO"/>
        </w:rPr>
      </w:pPr>
      <w:r w:rsidRPr="00AA4E7C">
        <w:rPr>
          <w:rFonts w:asciiTheme="minorHAnsi" w:hAnsiTheme="minorHAnsi" w:cstheme="minorHAnsi"/>
          <w:b/>
          <w:sz w:val="22"/>
          <w:szCs w:val="22"/>
          <w:lang w:val="ro-RO"/>
        </w:rPr>
        <w:t>5.3</w:t>
      </w:r>
      <w:r w:rsidR="00AA4E7C" w:rsidRPr="00AA4E7C">
        <w:rPr>
          <w:rFonts w:asciiTheme="minorHAnsi" w:hAnsiTheme="minorHAnsi" w:cstheme="minorHAnsi"/>
          <w:b/>
          <w:sz w:val="22"/>
          <w:szCs w:val="22"/>
          <w:lang w:val="ro-RO"/>
        </w:rPr>
        <w:t xml:space="preserve"> Valoarea totală eligibilă </w:t>
      </w:r>
      <w:r w:rsidR="00AA4E7C" w:rsidRPr="00AA4E7C">
        <w:rPr>
          <w:rFonts w:asciiTheme="minorHAnsi" w:hAnsiTheme="minorHAnsi" w:cstheme="minorHAnsi"/>
          <w:b/>
          <w:color w:val="000000"/>
          <w:sz w:val="22"/>
          <w:szCs w:val="22"/>
          <w:lang w:val="fr-FR"/>
        </w:rPr>
        <w:t>a proiectului este mai mare sau cel putin egala cu 5.000 euro ?</w:t>
      </w:r>
      <w:r w:rsidRPr="00AA4E7C">
        <w:rPr>
          <w:rFonts w:asciiTheme="minorHAnsi" w:hAnsiTheme="minorHAnsi" w:cstheme="minorHAnsi"/>
          <w:b/>
          <w:sz w:val="22"/>
          <w:szCs w:val="22"/>
          <w:lang w:val="ro-RO"/>
        </w:rPr>
        <w:t xml:space="preserve"> </w:t>
      </w:r>
    </w:p>
    <w:p w:rsidR="00AA4E7C" w:rsidRDefault="00AA4E7C" w:rsidP="00A331BE">
      <w:pPr>
        <w:tabs>
          <w:tab w:val="left" w:pos="0"/>
        </w:tabs>
        <w:jc w:val="both"/>
        <w:rPr>
          <w:rFonts w:asciiTheme="minorHAnsi" w:hAnsiTheme="minorHAnsi" w:cstheme="minorHAnsi"/>
          <w:b/>
          <w:sz w:val="22"/>
          <w:szCs w:val="22"/>
          <w:lang w:val="ro-RO"/>
        </w:rPr>
      </w:pPr>
    </w:p>
    <w:p w:rsidR="00272A41" w:rsidRPr="00A331BE" w:rsidRDefault="00272A41" w:rsidP="00272A41">
      <w:pPr>
        <w:jc w:val="both"/>
        <w:rPr>
          <w:rFonts w:ascii="Calibri" w:hAnsi="Calibri" w:cs="Calibri"/>
          <w:sz w:val="22"/>
          <w:szCs w:val="22"/>
          <w:lang w:val="ro-RO"/>
        </w:rPr>
      </w:pPr>
      <w:r w:rsidRPr="00A331BE">
        <w:rPr>
          <w:rFonts w:ascii="Calibri" w:hAnsi="Calibri" w:cs="Calibri"/>
          <w:sz w:val="22"/>
          <w:szCs w:val="22"/>
          <w:lang w:val="ro-RO"/>
        </w:rPr>
        <w:t>Expertul verifica in Planul financiar, randul „</w:t>
      </w:r>
      <w:r>
        <w:rPr>
          <w:rFonts w:ascii="Calibri" w:hAnsi="Calibri" w:cs="Calibri"/>
          <w:sz w:val="22"/>
          <w:szCs w:val="22"/>
          <w:lang w:val="ro-RO"/>
        </w:rPr>
        <w:t>Total proiect</w:t>
      </w:r>
      <w:r w:rsidRPr="00A331BE">
        <w:rPr>
          <w:rFonts w:ascii="Calibri" w:hAnsi="Calibri" w:cs="Calibri"/>
          <w:sz w:val="22"/>
          <w:szCs w:val="22"/>
          <w:lang w:val="ro-RO"/>
        </w:rPr>
        <w:t xml:space="preserve">”, coloana 1, daca cheltuielile eligibile </w:t>
      </w:r>
      <w:r>
        <w:rPr>
          <w:rFonts w:ascii="Calibri" w:hAnsi="Calibri" w:cs="Calibri"/>
          <w:sz w:val="22"/>
          <w:szCs w:val="22"/>
          <w:lang w:val="ro-RO"/>
        </w:rPr>
        <w:t>totale sunt egale sau mai mari de 5.000 euro</w:t>
      </w:r>
      <w:r w:rsidRPr="00A331BE">
        <w:rPr>
          <w:rFonts w:ascii="Calibri" w:hAnsi="Calibri" w:cs="Calibri"/>
          <w:sz w:val="22"/>
          <w:szCs w:val="22"/>
          <w:lang w:val="ro-RO"/>
        </w:rPr>
        <w:t>.</w:t>
      </w:r>
    </w:p>
    <w:p w:rsidR="00272A41" w:rsidRPr="00A331BE" w:rsidRDefault="00272A41" w:rsidP="00272A41">
      <w:pPr>
        <w:jc w:val="both"/>
        <w:rPr>
          <w:rFonts w:ascii="Calibri" w:hAnsi="Calibri" w:cs="Calibri"/>
          <w:sz w:val="22"/>
          <w:szCs w:val="22"/>
          <w:lang w:val="ro-RO"/>
        </w:rPr>
      </w:pPr>
      <w:r w:rsidRPr="00A331BE">
        <w:rPr>
          <w:rFonts w:ascii="Calibri" w:hAnsi="Calibri" w:cs="Calibri"/>
          <w:sz w:val="22"/>
          <w:szCs w:val="22"/>
          <w:lang w:val="ro-RO"/>
        </w:rPr>
        <w:t xml:space="preserve">Daca valoarea eligibila a proiectului se incadreaza in plafonul </w:t>
      </w:r>
      <w:r>
        <w:rPr>
          <w:rFonts w:ascii="Calibri" w:hAnsi="Calibri" w:cs="Calibri"/>
          <w:sz w:val="22"/>
          <w:szCs w:val="22"/>
          <w:lang w:val="ro-RO"/>
        </w:rPr>
        <w:t>minim</w:t>
      </w:r>
      <w:r w:rsidRPr="00A331BE">
        <w:rPr>
          <w:rFonts w:ascii="Calibri" w:hAnsi="Calibri" w:cs="Calibri"/>
          <w:sz w:val="22"/>
          <w:szCs w:val="22"/>
          <w:lang w:val="ro-RO"/>
        </w:rPr>
        <w:t xml:space="preserve"> al sprijinului public nerambursabil, expertul bifează in caseta corespunzatoare DA.</w:t>
      </w:r>
    </w:p>
    <w:p w:rsidR="00272A41" w:rsidRPr="00A331BE" w:rsidRDefault="00272A41" w:rsidP="00272A41">
      <w:pPr>
        <w:jc w:val="both"/>
        <w:rPr>
          <w:rFonts w:ascii="Calibri" w:hAnsi="Calibri" w:cs="Calibri"/>
          <w:sz w:val="22"/>
          <w:szCs w:val="22"/>
          <w:lang w:val="ro-RO"/>
        </w:rPr>
      </w:pPr>
    </w:p>
    <w:p w:rsidR="00272A41" w:rsidRPr="00A331BE" w:rsidRDefault="00272A41" w:rsidP="00272A41">
      <w:pPr>
        <w:tabs>
          <w:tab w:val="left" w:pos="0"/>
        </w:tabs>
        <w:jc w:val="both"/>
        <w:rPr>
          <w:rFonts w:ascii="Calibri" w:hAnsi="Calibri" w:cs="Calibri"/>
          <w:sz w:val="22"/>
          <w:szCs w:val="22"/>
          <w:lang w:val="ro-RO"/>
        </w:rPr>
      </w:pPr>
      <w:r w:rsidRPr="00A331BE">
        <w:rPr>
          <w:rFonts w:ascii="Calibri" w:hAnsi="Calibri" w:cs="Calibri"/>
          <w:sz w:val="22"/>
          <w:szCs w:val="22"/>
          <w:lang w:val="ro-RO"/>
        </w:rPr>
        <w:t xml:space="preserve">Daca valoarea eligibila a proiectului </w:t>
      </w:r>
      <w:r>
        <w:rPr>
          <w:rFonts w:ascii="Calibri" w:hAnsi="Calibri" w:cs="Calibri"/>
          <w:sz w:val="22"/>
          <w:szCs w:val="22"/>
          <w:lang w:val="ro-RO"/>
        </w:rPr>
        <w:t>nu se invcadreaza in</w:t>
      </w:r>
      <w:r w:rsidRPr="00A331BE">
        <w:rPr>
          <w:rFonts w:ascii="Calibri" w:hAnsi="Calibri" w:cs="Calibri"/>
          <w:sz w:val="22"/>
          <w:szCs w:val="22"/>
          <w:lang w:val="ro-RO"/>
        </w:rPr>
        <w:t xml:space="preserve"> plafonul </w:t>
      </w:r>
      <w:r>
        <w:rPr>
          <w:rFonts w:ascii="Calibri" w:hAnsi="Calibri" w:cs="Calibri"/>
          <w:sz w:val="22"/>
          <w:szCs w:val="22"/>
          <w:lang w:val="ro-RO"/>
        </w:rPr>
        <w:t>minim</w:t>
      </w:r>
      <w:r w:rsidRPr="00A331BE">
        <w:rPr>
          <w:rFonts w:ascii="Calibri" w:hAnsi="Calibri" w:cs="Calibri"/>
          <w:sz w:val="22"/>
          <w:szCs w:val="22"/>
          <w:lang w:val="ro-RO"/>
        </w:rPr>
        <w:t xml:space="preserve"> al sprijinului public nerambursabil, expertul bifează in caseta corespunzatoare NU şi îşi motivează poziţia în linia prevăzută în acest scop la rubrica Observaţii.</w:t>
      </w:r>
    </w:p>
    <w:p w:rsidR="00AA4E7C" w:rsidRDefault="00AA4E7C" w:rsidP="00A331BE">
      <w:pPr>
        <w:tabs>
          <w:tab w:val="left" w:pos="0"/>
        </w:tabs>
        <w:jc w:val="both"/>
        <w:rPr>
          <w:rFonts w:asciiTheme="minorHAnsi" w:hAnsiTheme="minorHAnsi" w:cstheme="minorHAnsi"/>
          <w:b/>
          <w:sz w:val="22"/>
          <w:szCs w:val="22"/>
          <w:lang w:val="ro-RO"/>
        </w:rPr>
      </w:pPr>
    </w:p>
    <w:p w:rsidR="002F1620" w:rsidRPr="00AA4E7C" w:rsidRDefault="002F1620" w:rsidP="00A331BE">
      <w:pPr>
        <w:tabs>
          <w:tab w:val="left" w:pos="0"/>
        </w:tabs>
        <w:jc w:val="both"/>
        <w:rPr>
          <w:rFonts w:asciiTheme="minorHAnsi" w:hAnsiTheme="minorHAnsi" w:cstheme="minorHAnsi"/>
          <w:b/>
          <w:sz w:val="22"/>
          <w:szCs w:val="22"/>
          <w:lang w:val="ro-RO"/>
        </w:rPr>
      </w:pPr>
    </w:p>
    <w:p w:rsidR="00A331BE" w:rsidRPr="00A331BE" w:rsidRDefault="00AA4E7C" w:rsidP="00A331BE">
      <w:pPr>
        <w:tabs>
          <w:tab w:val="left" w:pos="0"/>
        </w:tabs>
        <w:jc w:val="both"/>
        <w:rPr>
          <w:rFonts w:ascii="Calibri" w:hAnsi="Calibri" w:cs="Calibri"/>
          <w:b/>
          <w:sz w:val="22"/>
          <w:szCs w:val="22"/>
          <w:lang w:val="ro-RO"/>
        </w:rPr>
      </w:pPr>
      <w:r>
        <w:rPr>
          <w:rFonts w:ascii="Calibri" w:hAnsi="Calibri" w:cs="Calibri"/>
          <w:b/>
          <w:sz w:val="22"/>
          <w:szCs w:val="22"/>
          <w:lang w:val="ro-RO"/>
        </w:rPr>
        <w:t xml:space="preserve">5.4 </w:t>
      </w:r>
      <w:r w:rsidR="00A331BE" w:rsidRPr="00A331BE">
        <w:rPr>
          <w:rFonts w:ascii="Calibri" w:hAnsi="Calibri" w:cs="Calibri"/>
          <w:b/>
          <w:sz w:val="22"/>
          <w:szCs w:val="22"/>
          <w:lang w:val="ro-RO"/>
        </w:rPr>
        <w:t>Avansul solicitat se încadreaza într-un cuantum de până la 50% din ajutorul public nerambursabil?</w:t>
      </w:r>
    </w:p>
    <w:p w:rsidR="00A331BE" w:rsidRPr="00A331BE" w:rsidRDefault="00A331BE" w:rsidP="00A331BE">
      <w:pPr>
        <w:tabs>
          <w:tab w:val="left" w:pos="0"/>
        </w:tabs>
        <w:jc w:val="both"/>
        <w:rPr>
          <w:rFonts w:ascii="Calibri" w:hAnsi="Calibri" w:cs="Calibri"/>
          <w:sz w:val="22"/>
          <w:szCs w:val="22"/>
          <w:lang w:val="ro-RO"/>
        </w:rPr>
      </w:pPr>
      <w:r w:rsidRPr="00A331BE">
        <w:rPr>
          <w:rFonts w:ascii="Calibri" w:hAnsi="Calibri" w:cs="Calibri"/>
          <w:sz w:val="22"/>
          <w:szCs w:val="22"/>
          <w:lang w:val="ro-RO"/>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w:t>
      </w:r>
    </w:p>
    <w:p w:rsidR="00A331BE" w:rsidRPr="00A331BE" w:rsidRDefault="00A331BE" w:rsidP="00A331BE">
      <w:pPr>
        <w:tabs>
          <w:tab w:val="left" w:pos="0"/>
        </w:tabs>
        <w:jc w:val="both"/>
        <w:rPr>
          <w:rFonts w:ascii="Calibri" w:hAnsi="Calibri" w:cs="Calibri"/>
          <w:sz w:val="22"/>
          <w:szCs w:val="22"/>
          <w:lang w:val="ro-RO"/>
        </w:rPr>
      </w:pPr>
      <w:r w:rsidRPr="00A331BE">
        <w:rPr>
          <w:rFonts w:ascii="Calibri" w:hAnsi="Calibri" w:cs="Calibri"/>
          <w:sz w:val="22"/>
          <w:szCs w:val="22"/>
          <w:lang w:val="ro-RO"/>
        </w:rPr>
        <w:t>In cazul in care potentialul beneficiar nu a solicitat avans, expertul bifează caseta Nu este cazul.</w:t>
      </w:r>
    </w:p>
    <w:p w:rsidR="00A331BE" w:rsidRPr="00A331BE" w:rsidRDefault="00A331BE" w:rsidP="00A331BE">
      <w:pPr>
        <w:jc w:val="both"/>
        <w:rPr>
          <w:rFonts w:ascii="Calibri" w:hAnsi="Calibri" w:cs="Calibri"/>
          <w:b/>
          <w:sz w:val="22"/>
          <w:szCs w:val="22"/>
          <w:lang w:val="ro-RO"/>
        </w:rPr>
      </w:pPr>
    </w:p>
    <w:p w:rsidR="00A331BE" w:rsidRPr="00A331BE" w:rsidRDefault="00A331BE" w:rsidP="00A331BE">
      <w:pPr>
        <w:jc w:val="both"/>
        <w:rPr>
          <w:rFonts w:ascii="Calibri" w:hAnsi="Calibri" w:cs="Calibri"/>
          <w:b/>
          <w:sz w:val="22"/>
          <w:szCs w:val="22"/>
          <w:lang w:val="ro-RO"/>
        </w:rPr>
      </w:pPr>
      <w:r w:rsidRPr="00A331BE">
        <w:rPr>
          <w:rFonts w:ascii="Calibri" w:hAnsi="Calibri" w:cs="Calibri"/>
          <w:b/>
          <w:sz w:val="22"/>
          <w:szCs w:val="22"/>
          <w:lang w:val="ro-RO"/>
        </w:rPr>
        <w:t>6.Verificarea condiţiilor artificiale</w:t>
      </w:r>
    </w:p>
    <w:p w:rsidR="00A331BE" w:rsidRPr="00832BA4" w:rsidRDefault="00A331BE" w:rsidP="00832BA4">
      <w:pPr>
        <w:jc w:val="both"/>
        <w:rPr>
          <w:rFonts w:asciiTheme="minorHAnsi" w:hAnsiTheme="minorHAnsi" w:cstheme="minorHAnsi"/>
          <w:sz w:val="22"/>
          <w:szCs w:val="22"/>
        </w:rPr>
      </w:pPr>
      <w:r w:rsidRPr="00832BA4">
        <w:rPr>
          <w:rFonts w:asciiTheme="minorHAnsi" w:hAnsiTheme="minorHAnsi" w:cstheme="minorHAnsi"/>
          <w:sz w:val="22"/>
          <w:szCs w:val="22"/>
        </w:rPr>
        <w:lastRenderedPageBreak/>
        <w:t>Solicitantul a creat condiţii artificiale necesare pentru a beneficia de plăţi (sprijin) şi a obţine astfel un avantaj care contravine obiectivelor măsurii?</w:t>
      </w:r>
    </w:p>
    <w:p w:rsidR="00A331BE" w:rsidRPr="00A331BE" w:rsidRDefault="00A331BE" w:rsidP="00A331BE">
      <w:pPr>
        <w:ind w:left="360"/>
        <w:jc w:val="both"/>
        <w:rPr>
          <w:rFonts w:ascii="Calibri" w:hAnsi="Calibri" w:cs="Calibri"/>
          <w:b/>
          <w:sz w:val="22"/>
          <w:szCs w:val="22"/>
          <w:lang w:val="ro-RO"/>
        </w:rPr>
      </w:pPr>
      <w:r w:rsidRPr="00A331BE">
        <w:rPr>
          <w:rFonts w:ascii="Calibri" w:hAnsi="Calibri" w:cs="Calibri"/>
          <w:sz w:val="22"/>
          <w:szCs w:val="22"/>
          <w:lang w:val="ro-RO"/>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A331BE" w:rsidRPr="00A331BE" w:rsidRDefault="00A331BE" w:rsidP="00A331BE">
      <w:pPr>
        <w:jc w:val="both"/>
        <w:rPr>
          <w:rFonts w:ascii="Calibri" w:hAnsi="Calibri" w:cs="Calibri"/>
          <w:b/>
          <w:sz w:val="22"/>
          <w:szCs w:val="22"/>
          <w:lang w:val="ro-RO"/>
        </w:rPr>
      </w:pPr>
    </w:p>
    <w:p w:rsidR="00A331BE" w:rsidRPr="00A331BE" w:rsidRDefault="00CD26DF" w:rsidP="002F1620">
      <w:pPr>
        <w:pStyle w:val="Corptext3"/>
        <w:jc w:val="left"/>
        <w:rPr>
          <w:rFonts w:ascii="Calibri" w:hAnsi="Calibri" w:cs="Calibri"/>
          <w:iCs/>
          <w:sz w:val="22"/>
          <w:szCs w:val="22"/>
          <w:lang w:val="ro-RO"/>
        </w:rPr>
      </w:pPr>
      <w:r>
        <w:rPr>
          <w:rFonts w:ascii="Calibri" w:hAnsi="Calibri" w:cs="Calibri"/>
          <w:iCs/>
          <w:sz w:val="22"/>
          <w:szCs w:val="22"/>
          <w:lang w:val="ro-RO"/>
        </w:rPr>
        <w:t>7</w:t>
      </w:r>
      <w:r w:rsidR="00A331BE" w:rsidRPr="00A331BE">
        <w:rPr>
          <w:rFonts w:ascii="Calibri" w:hAnsi="Calibri" w:cs="Calibri"/>
          <w:iCs/>
          <w:sz w:val="22"/>
          <w:szCs w:val="22"/>
          <w:lang w:val="ro-RO"/>
        </w:rPr>
        <w:t>.  Verificarea Indicatorilor de Monitorizare</w:t>
      </w:r>
    </w:p>
    <w:p w:rsidR="00A331BE" w:rsidRPr="00A331BE" w:rsidRDefault="00A331BE" w:rsidP="00A331BE">
      <w:pPr>
        <w:pStyle w:val="Corptext3"/>
        <w:jc w:val="both"/>
        <w:rPr>
          <w:rFonts w:ascii="Calibri" w:hAnsi="Calibri" w:cs="Calibri"/>
          <w:b w:val="0"/>
          <w:iCs/>
          <w:sz w:val="22"/>
          <w:szCs w:val="22"/>
          <w:lang w:val="ro-RO"/>
        </w:rPr>
      </w:pPr>
      <w:r w:rsidRPr="00A331BE">
        <w:rPr>
          <w:rFonts w:ascii="Calibri" w:hAnsi="Calibri" w:cs="Calibri"/>
          <w:b w:val="0"/>
          <w:iCs/>
          <w:sz w:val="22"/>
          <w:szCs w:val="22"/>
          <w:lang w:val="ro-RO"/>
        </w:rPr>
        <w:t>Se verifică dacă indicatorii din cererea de finanţare sunt corecţi, în caz contrar se completează tabelul cu informaţia corectă.</w:t>
      </w:r>
    </w:p>
    <w:p w:rsidR="00A331BE" w:rsidRPr="00A331BE" w:rsidRDefault="00A331BE" w:rsidP="00A331BE">
      <w:pPr>
        <w:ind w:right="148"/>
        <w:jc w:val="both"/>
        <w:rPr>
          <w:rFonts w:ascii="Calibri" w:hAnsi="Calibri" w:cs="Calibri"/>
          <w:b/>
          <w:bCs/>
          <w:iCs/>
          <w:sz w:val="16"/>
          <w:szCs w:val="16"/>
          <w:lang w:val="ro-RO"/>
        </w:rPr>
      </w:pPr>
    </w:p>
    <w:p w:rsidR="00A331BE" w:rsidRPr="00A331BE" w:rsidRDefault="00CD26DF" w:rsidP="00A331BE">
      <w:pPr>
        <w:pStyle w:val="Corptext3"/>
        <w:jc w:val="both"/>
        <w:rPr>
          <w:rFonts w:ascii="Calibri" w:hAnsi="Calibri" w:cs="Calibri"/>
          <w:iCs/>
          <w:sz w:val="22"/>
          <w:szCs w:val="22"/>
          <w:lang w:val="ro-RO"/>
        </w:rPr>
      </w:pPr>
      <w:r>
        <w:rPr>
          <w:rFonts w:ascii="Calibri" w:hAnsi="Calibri" w:cs="Calibri"/>
          <w:iCs/>
          <w:sz w:val="22"/>
          <w:szCs w:val="22"/>
          <w:lang w:val="ro-RO"/>
        </w:rPr>
        <w:t>8</w:t>
      </w:r>
      <w:r w:rsidR="00A331BE" w:rsidRPr="00A331BE">
        <w:rPr>
          <w:rFonts w:ascii="Calibri" w:hAnsi="Calibri" w:cs="Calibri"/>
          <w:iCs/>
          <w:sz w:val="22"/>
          <w:szCs w:val="22"/>
          <w:lang w:val="ro-RO"/>
        </w:rPr>
        <w:t>. Verificarea factorilor de risc</w:t>
      </w:r>
    </w:p>
    <w:p w:rsidR="00A331BE" w:rsidRPr="00A331BE" w:rsidRDefault="00A331BE" w:rsidP="00A331BE">
      <w:pPr>
        <w:pStyle w:val="Corptext3"/>
        <w:jc w:val="both"/>
        <w:rPr>
          <w:rFonts w:ascii="Calibri" w:hAnsi="Calibri" w:cs="Calibri"/>
          <w:b w:val="0"/>
          <w:iCs/>
          <w:sz w:val="22"/>
          <w:szCs w:val="22"/>
          <w:lang w:val="ro-RO"/>
        </w:rPr>
      </w:pPr>
      <w:r w:rsidRPr="00A331BE">
        <w:rPr>
          <w:rFonts w:ascii="Calibri" w:hAnsi="Calibri" w:cs="Calibri"/>
          <w:b w:val="0"/>
          <w:iCs/>
          <w:sz w:val="22"/>
          <w:szCs w:val="22"/>
          <w:lang w:val="ro-RO"/>
        </w:rPr>
        <w:t>Se verifică dacă factorii de risc din cererea de finanţare sunt corecţi, în caz contrar se completează tabelul cu informaţia corectă.</w:t>
      </w:r>
    </w:p>
    <w:p w:rsidR="00A331BE" w:rsidRPr="00A331BE" w:rsidRDefault="00A331BE" w:rsidP="00A331BE">
      <w:pPr>
        <w:ind w:right="148"/>
        <w:jc w:val="both"/>
        <w:rPr>
          <w:rFonts w:ascii="Calibri" w:hAnsi="Calibri" w:cs="Calibri"/>
          <w:b/>
          <w:bCs/>
          <w:iCs/>
          <w:sz w:val="22"/>
          <w:szCs w:val="22"/>
          <w:lang w:val="ro-RO"/>
        </w:rPr>
      </w:pPr>
    </w:p>
    <w:p w:rsidR="00A331BE" w:rsidRPr="00A331BE" w:rsidRDefault="00A331BE" w:rsidP="00A331BE">
      <w:pPr>
        <w:pStyle w:val="Corptext"/>
        <w:jc w:val="both"/>
        <w:rPr>
          <w:rFonts w:ascii="Calibri" w:hAnsi="Calibri" w:cs="Calibri"/>
          <w:b/>
          <w:sz w:val="22"/>
          <w:szCs w:val="22"/>
          <w:u w:val="single"/>
          <w:lang w:val="ro-RO"/>
        </w:rPr>
      </w:pPr>
      <w:r w:rsidRPr="00A331BE">
        <w:rPr>
          <w:rFonts w:ascii="Calibri" w:hAnsi="Calibri" w:cs="Calibri"/>
          <w:b/>
          <w:sz w:val="22"/>
          <w:szCs w:val="22"/>
          <w:u w:val="single"/>
          <w:lang w:val="ro-RO"/>
        </w:rPr>
        <w:t>DECIZIA REFERITOARE LA ELIGIBILITATEA PROIECTULUI</w:t>
      </w:r>
    </w:p>
    <w:p w:rsidR="00A331BE" w:rsidRPr="00A331BE" w:rsidRDefault="00A331BE" w:rsidP="00A331BE">
      <w:pPr>
        <w:jc w:val="both"/>
        <w:rPr>
          <w:rFonts w:ascii="Calibri" w:hAnsi="Calibri" w:cs="Calibri"/>
          <w:sz w:val="22"/>
          <w:szCs w:val="22"/>
          <w:lang w:val="ro-RO"/>
        </w:rPr>
      </w:pPr>
      <w:r w:rsidRPr="00A331BE">
        <w:rPr>
          <w:rFonts w:ascii="Calibri" w:hAnsi="Calibri" w:cs="Calibri"/>
          <w:sz w:val="22"/>
          <w:szCs w:val="22"/>
          <w:lang w:val="ro-RO"/>
        </w:rPr>
        <w:t>Dacă toate criteriile de eligibilitate aplicate proiectului au fost îndeplinite şi nu au fost create condiţii artificiale, proiectul este eligibil.</w:t>
      </w:r>
    </w:p>
    <w:p w:rsidR="00A331BE" w:rsidRPr="00A331BE" w:rsidRDefault="00A331BE" w:rsidP="00A331BE">
      <w:pPr>
        <w:overflowPunct w:val="0"/>
        <w:autoSpaceDE w:val="0"/>
        <w:autoSpaceDN w:val="0"/>
        <w:adjustRightInd w:val="0"/>
        <w:jc w:val="both"/>
        <w:textAlignment w:val="baseline"/>
        <w:rPr>
          <w:rFonts w:ascii="Calibri" w:hAnsi="Calibri" w:cs="Calibri"/>
          <w:b/>
          <w:iCs/>
          <w:sz w:val="22"/>
          <w:szCs w:val="22"/>
          <w:lang w:val="ro-RO"/>
        </w:rPr>
      </w:pPr>
      <w:r w:rsidRPr="00A331BE">
        <w:rPr>
          <w:rFonts w:ascii="Calibri" w:hAnsi="Calibri" w:cs="Calibri"/>
          <w:b/>
          <w:iCs/>
          <w:sz w:val="22"/>
          <w:szCs w:val="22"/>
          <w:lang w:val="ro-RO"/>
        </w:rPr>
        <w:t>Se detaliaza pentru fiecare criteriu de eligibilitate care nu a fost îndeplinit, motivul neeligibilităţii, dacă este cazul,  motivul reducerii valorii eligibile, a valorii publice sau a intensitătii sprijinului, dacă este cazul)</w:t>
      </w:r>
    </w:p>
    <w:p w:rsidR="00A331BE" w:rsidRPr="00A331BE" w:rsidRDefault="00A331BE" w:rsidP="00A331BE">
      <w:pPr>
        <w:overflowPunct w:val="0"/>
        <w:autoSpaceDE w:val="0"/>
        <w:autoSpaceDN w:val="0"/>
        <w:adjustRightInd w:val="0"/>
        <w:jc w:val="both"/>
        <w:textAlignment w:val="baseline"/>
        <w:rPr>
          <w:rFonts w:ascii="Calibri" w:hAnsi="Calibri" w:cs="Calibri"/>
          <w:b/>
          <w:iCs/>
          <w:sz w:val="22"/>
          <w:szCs w:val="22"/>
          <w:lang w:val="ro-RO"/>
        </w:rPr>
      </w:pPr>
    </w:p>
    <w:p w:rsidR="00A331BE" w:rsidRPr="00A331BE" w:rsidRDefault="00A331BE" w:rsidP="00A331BE">
      <w:pPr>
        <w:overflowPunct w:val="0"/>
        <w:autoSpaceDE w:val="0"/>
        <w:autoSpaceDN w:val="0"/>
        <w:adjustRightInd w:val="0"/>
        <w:jc w:val="both"/>
        <w:textAlignment w:val="baseline"/>
        <w:rPr>
          <w:rFonts w:ascii="Calibri" w:hAnsi="Calibri" w:cs="Calibri"/>
          <w:b/>
          <w:bCs/>
          <w:iCs/>
          <w:sz w:val="22"/>
          <w:szCs w:val="22"/>
          <w:lang w:val="ro-RO" w:eastAsia="fr-FR"/>
        </w:rPr>
      </w:pPr>
      <w:r w:rsidRPr="00A331BE">
        <w:rPr>
          <w:rFonts w:ascii="Calibri" w:hAnsi="Calibri" w:cs="Calibri"/>
          <w:b/>
          <w:bCs/>
          <w:iCs/>
          <w:sz w:val="22"/>
          <w:szCs w:val="22"/>
          <w:lang w:val="ro-RO" w:eastAsia="fr-FR"/>
        </w:rPr>
        <w:t>Dacă proiectul este neeligibil în urma verificării integrale a eligibilitatii, NU se mai continuă evaluarea criteriilor de selectie.</w:t>
      </w:r>
    </w:p>
    <w:p w:rsidR="00A331BE" w:rsidRPr="00A331BE" w:rsidRDefault="00A331BE" w:rsidP="00A331BE">
      <w:pPr>
        <w:pStyle w:val="Corptext3"/>
        <w:jc w:val="left"/>
        <w:rPr>
          <w:rFonts w:ascii="Calibri" w:hAnsi="Calibri" w:cs="Calibri"/>
          <w:b w:val="0"/>
          <w:iCs/>
          <w:sz w:val="22"/>
          <w:szCs w:val="22"/>
          <w:u w:val="single"/>
          <w:lang w:val="ro-RO"/>
        </w:rPr>
      </w:pPr>
      <w:r w:rsidRPr="00A331BE">
        <w:rPr>
          <w:rFonts w:ascii="Calibri" w:hAnsi="Calibri" w:cs="Calibri"/>
          <w:b w:val="0"/>
          <w:bCs w:val="0"/>
          <w:iCs/>
          <w:sz w:val="22"/>
          <w:szCs w:val="22"/>
          <w:lang w:val="ro-RO"/>
        </w:rPr>
        <w:t>Dacă proiectul este NECONFORM, ca urmare a încadrarii gresite într-o altă  componentă financiară evaluarea se continuă cu scorarea criteriilor de selecţie.</w:t>
      </w:r>
    </w:p>
    <w:p w:rsidR="00832BA4" w:rsidRDefault="00832BA4" w:rsidP="00A77573">
      <w:pPr>
        <w:rPr>
          <w:rFonts w:ascii="Calibri" w:hAnsi="Calibri" w:cs="Arial"/>
          <w:b/>
          <w:sz w:val="22"/>
          <w:szCs w:val="22"/>
          <w:lang w:val="ro-RO"/>
        </w:rPr>
      </w:pPr>
    </w:p>
    <w:p w:rsidR="00A331BE" w:rsidRPr="00A331BE" w:rsidRDefault="00A331BE" w:rsidP="00A331BE">
      <w:pPr>
        <w:jc w:val="both"/>
        <w:rPr>
          <w:rFonts w:ascii="Calibri" w:eastAsia="Calibri" w:hAnsi="Calibri"/>
          <w:sz w:val="22"/>
          <w:szCs w:val="22"/>
          <w:lang w:val="ro-RO"/>
        </w:rPr>
      </w:pPr>
      <w:r w:rsidRPr="00A331BE">
        <w:rPr>
          <w:rFonts w:ascii="Calibri" w:eastAsia="Calibri" w:hAnsi="Calibri"/>
          <w:sz w:val="22"/>
          <w:szCs w:val="22"/>
          <w:lang w:val="ro-RO"/>
        </w:rPr>
        <w:t>Dacă în urma verificării se constată că sunt îndeplinite condițiile de eligibilitate, respectiv, proiectul este declarat eligibil,  se trece în etapa următoare în vederea încheierii contractului de finanțare;</w:t>
      </w:r>
    </w:p>
    <w:p w:rsidR="00E8226B" w:rsidRPr="00654D51" w:rsidRDefault="00A331BE" w:rsidP="00654D51">
      <w:pPr>
        <w:contextualSpacing/>
        <w:jc w:val="both"/>
        <w:rPr>
          <w:rFonts w:ascii="Calibri" w:eastAsia="Calibri" w:hAnsi="Calibri"/>
          <w:bCs/>
          <w:sz w:val="22"/>
          <w:szCs w:val="22"/>
          <w:lang w:val="ro-RO"/>
        </w:rPr>
      </w:pPr>
      <w:r w:rsidRPr="00A331BE">
        <w:rPr>
          <w:rFonts w:ascii="Calibri" w:eastAsia="Calibri" w:hAnsi="Calibri"/>
          <w:bCs/>
          <w:sz w:val="22"/>
          <w:szCs w:val="22"/>
          <w:lang w:val="ro-RO"/>
        </w:rPr>
        <w:t xml:space="preserve">În cazul nedepunerii unui document din categoria documentelor obligatorii pentru care solicitantul și- a asumat angajamentul depunerii la momentul înregistrării cererii de finanțare sau/și care au fost precizate expres și în cuprinsul notificarii de selecție sau nedepunerea acestora în termenele specificate în notificare sau se constată că în cuprinsul documentului sunt înscrise menţiuni care conduc la încălcarea criteriului/criteriilor de eligibilitate proiectul va fi încadrat  cu statut de contract neîncheiat., solicitantul fiind notificat în acest sens.   </w:t>
      </w:r>
    </w:p>
    <w:sectPr w:rsidR="00E8226B" w:rsidRPr="00654D51" w:rsidSect="00CD598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54E" w:rsidRDefault="00F8054E" w:rsidP="00A331BE">
      <w:r>
        <w:separator/>
      </w:r>
    </w:p>
  </w:endnote>
  <w:endnote w:type="continuationSeparator" w:id="0">
    <w:p w:rsidR="00F8054E" w:rsidRDefault="00F8054E" w:rsidP="00A3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483" w:rsidRDefault="00955483">
    <w:pPr>
      <w:pStyle w:val="Subsol"/>
    </w:pPr>
    <w:r>
      <w:rPr>
        <w:noProof/>
        <w:lang w:val="ro-RO" w:eastAsia="ro-RO"/>
      </w:rPr>
      <w:drawing>
        <wp:inline distT="0" distB="0" distL="0" distR="0">
          <wp:extent cx="6645910" cy="973458"/>
          <wp:effectExtent l="19050" t="0" r="2540" b="0"/>
          <wp:docPr id="4" name="Picture 4" descr="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3"/>
                  <pic:cNvPicPr>
                    <a:picLocks noChangeAspect="1" noChangeArrowheads="1"/>
                  </pic:cNvPicPr>
                </pic:nvPicPr>
                <pic:blipFill>
                  <a:blip r:embed="rId1"/>
                  <a:srcRect/>
                  <a:stretch>
                    <a:fillRect/>
                  </a:stretch>
                </pic:blipFill>
                <pic:spPr bwMode="auto">
                  <a:xfrm>
                    <a:off x="0" y="0"/>
                    <a:ext cx="6645910" cy="97345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54E" w:rsidRDefault="00F8054E" w:rsidP="00A331BE">
      <w:r>
        <w:separator/>
      </w:r>
    </w:p>
  </w:footnote>
  <w:footnote w:type="continuationSeparator" w:id="0">
    <w:p w:rsidR="00F8054E" w:rsidRDefault="00F8054E" w:rsidP="00A3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483" w:rsidRDefault="00955483">
    <w:pPr>
      <w:pStyle w:val="Antet"/>
    </w:pPr>
    <w:r>
      <w:rPr>
        <w:noProof/>
        <w:lang w:val="ro-RO" w:eastAsia="ro-RO"/>
      </w:rPr>
      <w:drawing>
        <wp:inline distT="0" distB="0" distL="0" distR="0">
          <wp:extent cx="6519545" cy="1710055"/>
          <wp:effectExtent l="19050" t="0" r="0" b="0"/>
          <wp:docPr id="1" name="Picture 1" descr="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
                  <pic:cNvPicPr>
                    <a:picLocks noChangeAspect="1" noChangeArrowheads="1"/>
                  </pic:cNvPicPr>
                </pic:nvPicPr>
                <pic:blipFill>
                  <a:blip r:embed="rId1"/>
                  <a:srcRect/>
                  <a:stretch>
                    <a:fillRect/>
                  </a:stretch>
                </pic:blipFill>
                <pic:spPr bwMode="auto">
                  <a:xfrm>
                    <a:off x="0" y="0"/>
                    <a:ext cx="6519545" cy="17100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D"/>
      </v:shape>
    </w:pict>
  </w:numPicBullet>
  <w:abstractNum w:abstractNumId="0"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5604BE"/>
    <w:multiLevelType w:val="hybridMultilevel"/>
    <w:tmpl w:val="5F94351A"/>
    <w:lvl w:ilvl="0" w:tplc="49D6E8D2">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A0910"/>
    <w:multiLevelType w:val="hybridMultilevel"/>
    <w:tmpl w:val="ED50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47F59"/>
    <w:multiLevelType w:val="hybridMultilevel"/>
    <w:tmpl w:val="86A03892"/>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353"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A5BFB"/>
    <w:multiLevelType w:val="hybridMultilevel"/>
    <w:tmpl w:val="F54E4064"/>
    <w:lvl w:ilvl="0" w:tplc="04180007">
      <w:start w:val="1"/>
      <w:numFmt w:val="bullet"/>
      <w:lvlText w:val=""/>
      <w:lvlPicBulletId w:val="0"/>
      <w:lvlJc w:val="left"/>
      <w:pPr>
        <w:ind w:left="502"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D603156"/>
    <w:multiLevelType w:val="multilevel"/>
    <w:tmpl w:val="1E167988"/>
    <w:lvl w:ilvl="0">
      <w:start w:val="1"/>
      <w:numFmt w:val="decimal"/>
      <w:lvlText w:val="%1."/>
      <w:lvlJc w:val="left"/>
      <w:pPr>
        <w:ind w:left="1004" w:hanging="360"/>
      </w:pPr>
      <w:rPr>
        <w:rFonts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8" w15:restartNumberingAfterBreak="0">
    <w:nsid w:val="1EDF0A9C"/>
    <w:multiLevelType w:val="hybridMultilevel"/>
    <w:tmpl w:val="EC7CFED6"/>
    <w:lvl w:ilvl="0" w:tplc="E7266148">
      <w:start w:val="1"/>
      <w:numFmt w:val="decimal"/>
      <w:lvlText w:val="%1)"/>
      <w:lvlJc w:val="left"/>
      <w:pPr>
        <w:ind w:left="644"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0"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A782A"/>
    <w:multiLevelType w:val="hybridMultilevel"/>
    <w:tmpl w:val="6E448E20"/>
    <w:lvl w:ilvl="0" w:tplc="D5861790">
      <w:start w:val="1"/>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2A3156D5"/>
    <w:multiLevelType w:val="hybridMultilevel"/>
    <w:tmpl w:val="B3460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16455"/>
    <w:multiLevelType w:val="hybridMultilevel"/>
    <w:tmpl w:val="FF8A0286"/>
    <w:lvl w:ilvl="0" w:tplc="BCA0C4E4">
      <w:start w:val="1"/>
      <w:numFmt w:val="lowerLetter"/>
      <w:lvlText w:val="%1."/>
      <w:lvlJc w:val="left"/>
      <w:pPr>
        <w:ind w:left="2935" w:hanging="360"/>
      </w:pPr>
      <w:rPr>
        <w:rFonts w:hint="default"/>
      </w:rPr>
    </w:lvl>
    <w:lvl w:ilvl="1" w:tplc="04180019" w:tentative="1">
      <w:start w:val="1"/>
      <w:numFmt w:val="lowerLetter"/>
      <w:lvlText w:val="%2."/>
      <w:lvlJc w:val="left"/>
      <w:pPr>
        <w:ind w:left="3655" w:hanging="360"/>
      </w:pPr>
    </w:lvl>
    <w:lvl w:ilvl="2" w:tplc="0418001B" w:tentative="1">
      <w:start w:val="1"/>
      <w:numFmt w:val="lowerRoman"/>
      <w:lvlText w:val="%3."/>
      <w:lvlJc w:val="right"/>
      <w:pPr>
        <w:ind w:left="4375" w:hanging="180"/>
      </w:pPr>
    </w:lvl>
    <w:lvl w:ilvl="3" w:tplc="0418000F" w:tentative="1">
      <w:start w:val="1"/>
      <w:numFmt w:val="decimal"/>
      <w:lvlText w:val="%4."/>
      <w:lvlJc w:val="left"/>
      <w:pPr>
        <w:ind w:left="5095" w:hanging="360"/>
      </w:pPr>
    </w:lvl>
    <w:lvl w:ilvl="4" w:tplc="04180019" w:tentative="1">
      <w:start w:val="1"/>
      <w:numFmt w:val="lowerLetter"/>
      <w:lvlText w:val="%5."/>
      <w:lvlJc w:val="left"/>
      <w:pPr>
        <w:ind w:left="5815" w:hanging="360"/>
      </w:pPr>
    </w:lvl>
    <w:lvl w:ilvl="5" w:tplc="0418001B" w:tentative="1">
      <w:start w:val="1"/>
      <w:numFmt w:val="lowerRoman"/>
      <w:lvlText w:val="%6."/>
      <w:lvlJc w:val="right"/>
      <w:pPr>
        <w:ind w:left="6535" w:hanging="180"/>
      </w:pPr>
    </w:lvl>
    <w:lvl w:ilvl="6" w:tplc="0418000F" w:tentative="1">
      <w:start w:val="1"/>
      <w:numFmt w:val="decimal"/>
      <w:lvlText w:val="%7."/>
      <w:lvlJc w:val="left"/>
      <w:pPr>
        <w:ind w:left="7255" w:hanging="360"/>
      </w:pPr>
    </w:lvl>
    <w:lvl w:ilvl="7" w:tplc="04180019" w:tentative="1">
      <w:start w:val="1"/>
      <w:numFmt w:val="lowerLetter"/>
      <w:lvlText w:val="%8."/>
      <w:lvlJc w:val="left"/>
      <w:pPr>
        <w:ind w:left="7975" w:hanging="360"/>
      </w:pPr>
    </w:lvl>
    <w:lvl w:ilvl="8" w:tplc="0418001B" w:tentative="1">
      <w:start w:val="1"/>
      <w:numFmt w:val="lowerRoman"/>
      <w:lvlText w:val="%9."/>
      <w:lvlJc w:val="right"/>
      <w:pPr>
        <w:ind w:left="8695" w:hanging="180"/>
      </w:pPr>
    </w:lvl>
  </w:abstractNum>
  <w:abstractNum w:abstractNumId="15" w15:restartNumberingAfterBreak="0">
    <w:nsid w:val="2C45104C"/>
    <w:multiLevelType w:val="hybridMultilevel"/>
    <w:tmpl w:val="3C74B426"/>
    <w:lvl w:ilvl="0" w:tplc="93D0101A">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B5774"/>
    <w:multiLevelType w:val="hybridMultilevel"/>
    <w:tmpl w:val="76CE61E4"/>
    <w:lvl w:ilvl="0" w:tplc="B2B0BF1E">
      <w:start w:val="1"/>
      <w:numFmt w:val="lowerLetter"/>
      <w:lvlText w:val="%1)"/>
      <w:lvlJc w:val="left"/>
      <w:pPr>
        <w:ind w:left="2160" w:hanging="18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B14981"/>
    <w:multiLevelType w:val="hybridMultilevel"/>
    <w:tmpl w:val="3006D23A"/>
    <w:lvl w:ilvl="0" w:tplc="F9D62DF0">
      <w:start w:val="2"/>
      <w:numFmt w:val="lowerLetter"/>
      <w:lvlText w:val="%1)"/>
      <w:lvlJc w:val="left"/>
      <w:pPr>
        <w:ind w:left="1495" w:hanging="360"/>
      </w:pPr>
      <w:rPr>
        <w:rFonts w:cs="Times New Roman" w:hint="default"/>
        <w:b/>
      </w:rPr>
    </w:lvl>
    <w:lvl w:ilvl="1" w:tplc="B518D77A">
      <w:start w:val="1"/>
      <w:numFmt w:val="lowerLetter"/>
      <w:lvlText w:val="%2."/>
      <w:lvlJc w:val="left"/>
      <w:pPr>
        <w:ind w:left="2215" w:hanging="360"/>
      </w:pPr>
      <w:rPr>
        <w:b/>
      </w:r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18" w15:restartNumberingAfterBreak="0">
    <w:nsid w:val="3BEE4C41"/>
    <w:multiLevelType w:val="hybridMultilevel"/>
    <w:tmpl w:val="47CCB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1209D"/>
    <w:multiLevelType w:val="hybridMultilevel"/>
    <w:tmpl w:val="ACFA5FC8"/>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80208"/>
    <w:multiLevelType w:val="hybridMultilevel"/>
    <w:tmpl w:val="F874FB2C"/>
    <w:lvl w:ilvl="0" w:tplc="04090001">
      <w:start w:val="1"/>
      <w:numFmt w:val="bullet"/>
      <w:lvlText w:val=""/>
      <w:lvlJc w:val="left"/>
      <w:pPr>
        <w:tabs>
          <w:tab w:val="num" w:pos="360"/>
        </w:tabs>
        <w:ind w:left="360" w:hanging="360"/>
      </w:pPr>
      <w:rPr>
        <w:rFonts w:ascii="Symbol" w:hAnsi="Symbol" w:hint="default"/>
        <w:color w:val="808080"/>
      </w:rPr>
    </w:lvl>
    <w:lvl w:ilvl="1" w:tplc="04090003">
      <w:start w:val="1"/>
      <w:numFmt w:val="bullet"/>
      <w:lvlText w:val="o"/>
      <w:lvlJc w:val="left"/>
      <w:pPr>
        <w:tabs>
          <w:tab w:val="num" w:pos="1080"/>
        </w:tabs>
        <w:ind w:left="1080" w:hanging="360"/>
      </w:pPr>
      <w:rPr>
        <w:rFonts w:ascii="Courier New" w:hAnsi="Courier New" w:hint="default"/>
      </w:rPr>
    </w:lvl>
    <w:lvl w:ilvl="2" w:tplc="8B162BEC">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80650A"/>
    <w:multiLevelType w:val="hybridMultilevel"/>
    <w:tmpl w:val="64CAFC80"/>
    <w:lvl w:ilvl="0" w:tplc="3F864310">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54777C4"/>
    <w:multiLevelType w:val="hybridMultilevel"/>
    <w:tmpl w:val="5944FFD6"/>
    <w:lvl w:ilvl="0" w:tplc="79E8368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7BD63F3"/>
    <w:multiLevelType w:val="hybridMultilevel"/>
    <w:tmpl w:val="6D0CD7D8"/>
    <w:lvl w:ilvl="0" w:tplc="FE8269F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EAA13E5"/>
    <w:multiLevelType w:val="hybridMultilevel"/>
    <w:tmpl w:val="F7B8F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84A9D"/>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422695A"/>
    <w:multiLevelType w:val="hybridMultilevel"/>
    <w:tmpl w:val="BF803852"/>
    <w:lvl w:ilvl="0" w:tplc="08F4C97E">
      <w:start w:val="1"/>
      <w:numFmt w:val="decimal"/>
      <w:lvlText w:val="%1)"/>
      <w:lvlJc w:val="left"/>
      <w:pPr>
        <w:ind w:left="720" w:hanging="720"/>
      </w:pPr>
      <w:rPr>
        <w:rFonts w:ascii="Calibri" w:eastAsia="Times New Roman" w:hAnsi="Calibri" w:cs="Calibri"/>
        <w:b/>
      </w:rPr>
    </w:lvl>
    <w:lvl w:ilvl="1" w:tplc="04180019" w:tentative="1">
      <w:start w:val="1"/>
      <w:numFmt w:val="lowerLetter"/>
      <w:lvlText w:val="%2."/>
      <w:lvlJc w:val="left"/>
      <w:pPr>
        <w:ind w:left="-11880" w:hanging="360"/>
      </w:pPr>
    </w:lvl>
    <w:lvl w:ilvl="2" w:tplc="0418001B" w:tentative="1">
      <w:start w:val="1"/>
      <w:numFmt w:val="lowerRoman"/>
      <w:lvlText w:val="%3."/>
      <w:lvlJc w:val="right"/>
      <w:pPr>
        <w:ind w:left="-11160" w:hanging="180"/>
      </w:pPr>
    </w:lvl>
    <w:lvl w:ilvl="3" w:tplc="0418000F" w:tentative="1">
      <w:start w:val="1"/>
      <w:numFmt w:val="decimal"/>
      <w:lvlText w:val="%4."/>
      <w:lvlJc w:val="left"/>
      <w:pPr>
        <w:ind w:left="-10440" w:hanging="360"/>
      </w:pPr>
    </w:lvl>
    <w:lvl w:ilvl="4" w:tplc="04180019" w:tentative="1">
      <w:start w:val="1"/>
      <w:numFmt w:val="lowerLetter"/>
      <w:lvlText w:val="%5."/>
      <w:lvlJc w:val="left"/>
      <w:pPr>
        <w:ind w:left="-9720" w:hanging="360"/>
      </w:pPr>
    </w:lvl>
    <w:lvl w:ilvl="5" w:tplc="0418001B" w:tentative="1">
      <w:start w:val="1"/>
      <w:numFmt w:val="lowerRoman"/>
      <w:lvlText w:val="%6."/>
      <w:lvlJc w:val="right"/>
      <w:pPr>
        <w:ind w:left="-9000" w:hanging="180"/>
      </w:pPr>
    </w:lvl>
    <w:lvl w:ilvl="6" w:tplc="0418000F" w:tentative="1">
      <w:start w:val="1"/>
      <w:numFmt w:val="decimal"/>
      <w:lvlText w:val="%7."/>
      <w:lvlJc w:val="left"/>
      <w:pPr>
        <w:ind w:left="-828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6840" w:hanging="180"/>
      </w:pPr>
    </w:lvl>
  </w:abstractNum>
  <w:abstractNum w:abstractNumId="29" w15:restartNumberingAfterBreak="0">
    <w:nsid w:val="58241F76"/>
    <w:multiLevelType w:val="hybridMultilevel"/>
    <w:tmpl w:val="7DA2505A"/>
    <w:lvl w:ilvl="0" w:tplc="032A9D98">
      <w:start w:val="5"/>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8684531"/>
    <w:multiLevelType w:val="hybridMultilevel"/>
    <w:tmpl w:val="6D0CD7D8"/>
    <w:lvl w:ilvl="0" w:tplc="FE8269F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5BFF1437"/>
    <w:multiLevelType w:val="hybridMultilevel"/>
    <w:tmpl w:val="DD96685A"/>
    <w:lvl w:ilvl="0" w:tplc="59242E12">
      <w:start w:val="1"/>
      <w:numFmt w:val="decimal"/>
      <w:lvlText w:val="%1."/>
      <w:lvlJc w:val="left"/>
      <w:pPr>
        <w:ind w:left="644"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024"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33"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E2BDE"/>
    <w:multiLevelType w:val="hybridMultilevel"/>
    <w:tmpl w:val="285A8E64"/>
    <w:lvl w:ilvl="0" w:tplc="EE76BB6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6551522"/>
    <w:multiLevelType w:val="hybridMultilevel"/>
    <w:tmpl w:val="BEFC6892"/>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F3DAE"/>
    <w:multiLevelType w:val="multilevel"/>
    <w:tmpl w:val="127C6740"/>
    <w:lvl w:ilvl="0">
      <w:start w:val="1"/>
      <w:numFmt w:val="decimal"/>
      <w:lvlText w:val="%1"/>
      <w:lvlJc w:val="left"/>
      <w:pPr>
        <w:ind w:left="435" w:hanging="435"/>
      </w:pPr>
      <w:rPr>
        <w:rFonts w:eastAsia="Calibri" w:hint="default"/>
        <w:b w:val="0"/>
      </w:rPr>
    </w:lvl>
    <w:lvl w:ilvl="1">
      <w:start w:val="1"/>
      <w:numFmt w:val="decimal"/>
      <w:lvlText w:val="%1.%2"/>
      <w:lvlJc w:val="left"/>
      <w:pPr>
        <w:ind w:left="435" w:hanging="43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7" w15:restartNumberingAfterBreak="0">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81F4DA0"/>
    <w:multiLevelType w:val="hybridMultilevel"/>
    <w:tmpl w:val="DF986E68"/>
    <w:lvl w:ilvl="0" w:tplc="15943CE6">
      <w:start w:val="1"/>
      <w:numFmt w:val="decimal"/>
      <w:lvlText w:val="%1)"/>
      <w:lvlJc w:val="left"/>
      <w:pPr>
        <w:ind w:left="-180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360" w:hanging="180"/>
      </w:pPr>
    </w:lvl>
    <w:lvl w:ilvl="3" w:tplc="0418000F" w:tentative="1">
      <w:start w:val="1"/>
      <w:numFmt w:val="decimal"/>
      <w:lvlText w:val="%4."/>
      <w:lvlJc w:val="left"/>
      <w:pPr>
        <w:ind w:left="360" w:hanging="360"/>
      </w:pPr>
    </w:lvl>
    <w:lvl w:ilvl="4" w:tplc="04180019" w:tentative="1">
      <w:start w:val="1"/>
      <w:numFmt w:val="lowerLetter"/>
      <w:lvlText w:val="%5."/>
      <w:lvlJc w:val="left"/>
      <w:pPr>
        <w:ind w:left="1080" w:hanging="360"/>
      </w:pPr>
    </w:lvl>
    <w:lvl w:ilvl="5" w:tplc="0418001B" w:tentative="1">
      <w:start w:val="1"/>
      <w:numFmt w:val="lowerRoman"/>
      <w:lvlText w:val="%6."/>
      <w:lvlJc w:val="right"/>
      <w:pPr>
        <w:ind w:left="1800" w:hanging="180"/>
      </w:pPr>
    </w:lvl>
    <w:lvl w:ilvl="6" w:tplc="0418000F" w:tentative="1">
      <w:start w:val="1"/>
      <w:numFmt w:val="decimal"/>
      <w:lvlText w:val="%7."/>
      <w:lvlJc w:val="left"/>
      <w:pPr>
        <w:ind w:left="2520" w:hanging="360"/>
      </w:pPr>
    </w:lvl>
    <w:lvl w:ilvl="7" w:tplc="04180019" w:tentative="1">
      <w:start w:val="1"/>
      <w:numFmt w:val="lowerLetter"/>
      <w:lvlText w:val="%8."/>
      <w:lvlJc w:val="left"/>
      <w:pPr>
        <w:ind w:left="3240" w:hanging="360"/>
      </w:pPr>
    </w:lvl>
    <w:lvl w:ilvl="8" w:tplc="0418001B" w:tentative="1">
      <w:start w:val="1"/>
      <w:numFmt w:val="lowerRoman"/>
      <w:lvlText w:val="%9."/>
      <w:lvlJc w:val="right"/>
      <w:pPr>
        <w:ind w:left="3960" w:hanging="180"/>
      </w:pPr>
    </w:lvl>
  </w:abstractNum>
  <w:abstractNum w:abstractNumId="39"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6CCC27BD"/>
    <w:multiLevelType w:val="hybridMultilevel"/>
    <w:tmpl w:val="5A10A47E"/>
    <w:lvl w:ilvl="0" w:tplc="F51AA086">
      <w:start w:val="1"/>
      <w:numFmt w:val="decimal"/>
      <w:lvlText w:val="%1."/>
      <w:lvlJc w:val="left"/>
      <w:pPr>
        <w:ind w:left="644" w:hanging="360"/>
      </w:pPr>
      <w:rPr>
        <w:rFonts w:hint="default"/>
      </w:rPr>
    </w:lvl>
    <w:lvl w:ilvl="1" w:tplc="04180019">
      <w:start w:val="1"/>
      <w:numFmt w:val="lowerLetter"/>
      <w:lvlText w:val="%2."/>
      <w:lvlJc w:val="left"/>
      <w:pPr>
        <w:ind w:left="1004" w:hanging="360"/>
      </w:pPr>
    </w:lvl>
    <w:lvl w:ilvl="2" w:tplc="0418001B" w:tentative="1">
      <w:start w:val="1"/>
      <w:numFmt w:val="lowerRoman"/>
      <w:lvlText w:val="%3."/>
      <w:lvlJc w:val="right"/>
      <w:pPr>
        <w:ind w:left="1724" w:hanging="180"/>
      </w:pPr>
    </w:lvl>
    <w:lvl w:ilvl="3" w:tplc="0418000F" w:tentative="1">
      <w:start w:val="1"/>
      <w:numFmt w:val="decimal"/>
      <w:lvlText w:val="%4."/>
      <w:lvlJc w:val="left"/>
      <w:pPr>
        <w:ind w:left="2444" w:hanging="360"/>
      </w:pPr>
    </w:lvl>
    <w:lvl w:ilvl="4" w:tplc="04180019" w:tentative="1">
      <w:start w:val="1"/>
      <w:numFmt w:val="lowerLetter"/>
      <w:lvlText w:val="%5."/>
      <w:lvlJc w:val="left"/>
      <w:pPr>
        <w:ind w:left="3164" w:hanging="360"/>
      </w:pPr>
    </w:lvl>
    <w:lvl w:ilvl="5" w:tplc="0418001B" w:tentative="1">
      <w:start w:val="1"/>
      <w:numFmt w:val="lowerRoman"/>
      <w:lvlText w:val="%6."/>
      <w:lvlJc w:val="right"/>
      <w:pPr>
        <w:ind w:left="3884" w:hanging="180"/>
      </w:pPr>
    </w:lvl>
    <w:lvl w:ilvl="6" w:tplc="0418000F" w:tentative="1">
      <w:start w:val="1"/>
      <w:numFmt w:val="decimal"/>
      <w:lvlText w:val="%7."/>
      <w:lvlJc w:val="left"/>
      <w:pPr>
        <w:ind w:left="4604" w:hanging="360"/>
      </w:pPr>
    </w:lvl>
    <w:lvl w:ilvl="7" w:tplc="04180019" w:tentative="1">
      <w:start w:val="1"/>
      <w:numFmt w:val="lowerLetter"/>
      <w:lvlText w:val="%8."/>
      <w:lvlJc w:val="left"/>
      <w:pPr>
        <w:ind w:left="5324" w:hanging="360"/>
      </w:pPr>
    </w:lvl>
    <w:lvl w:ilvl="8" w:tplc="0418001B" w:tentative="1">
      <w:start w:val="1"/>
      <w:numFmt w:val="lowerRoman"/>
      <w:lvlText w:val="%9."/>
      <w:lvlJc w:val="right"/>
      <w:pPr>
        <w:ind w:left="6044" w:hanging="180"/>
      </w:pPr>
    </w:lvl>
  </w:abstractNum>
  <w:abstractNum w:abstractNumId="41"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30560"/>
    <w:multiLevelType w:val="hybridMultilevel"/>
    <w:tmpl w:val="7223056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3" w15:restartNumberingAfterBreak="0">
    <w:nsid w:val="7223056B"/>
    <w:multiLevelType w:val="hybridMultilevel"/>
    <w:tmpl w:val="7223056B"/>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44" w15:restartNumberingAfterBreak="0">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45"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CB3BDE"/>
    <w:multiLevelType w:val="hybridMultilevel"/>
    <w:tmpl w:val="F8D0D9DC"/>
    <w:lvl w:ilvl="0" w:tplc="5D3A0DE2">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7C4F90"/>
    <w:multiLevelType w:val="hybridMultilevel"/>
    <w:tmpl w:val="89FE3F32"/>
    <w:lvl w:ilvl="0" w:tplc="7EBEAB78">
      <w:start w:val="1"/>
      <w:numFmt w:val="decimal"/>
      <w:lvlText w:val="%1."/>
      <w:lvlJc w:val="left"/>
      <w:pPr>
        <w:ind w:left="405" w:hanging="360"/>
      </w:pPr>
      <w:rPr>
        <w:rFonts w:hint="default"/>
        <w:color w:val="auto"/>
        <w:sz w:val="22"/>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48" w15:restartNumberingAfterBreak="0">
    <w:nsid w:val="7BAB1BA5"/>
    <w:multiLevelType w:val="hybridMultilevel"/>
    <w:tmpl w:val="86BAEDE6"/>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7"/>
  </w:num>
  <w:num w:numId="2">
    <w:abstractNumId w:val="31"/>
  </w:num>
  <w:num w:numId="3">
    <w:abstractNumId w:val="10"/>
  </w:num>
  <w:num w:numId="4">
    <w:abstractNumId w:val="43"/>
  </w:num>
  <w:num w:numId="5">
    <w:abstractNumId w:val="44"/>
  </w:num>
  <w:num w:numId="6">
    <w:abstractNumId w:val="25"/>
  </w:num>
  <w:num w:numId="7">
    <w:abstractNumId w:val="33"/>
  </w:num>
  <w:num w:numId="8">
    <w:abstractNumId w:val="13"/>
  </w:num>
  <w:num w:numId="9">
    <w:abstractNumId w:val="6"/>
  </w:num>
  <w:num w:numId="10">
    <w:abstractNumId w:val="17"/>
  </w:num>
  <w:num w:numId="11">
    <w:abstractNumId w:val="14"/>
  </w:num>
  <w:num w:numId="12">
    <w:abstractNumId w:val="37"/>
  </w:num>
  <w:num w:numId="13">
    <w:abstractNumId w:val="32"/>
  </w:num>
  <w:num w:numId="14">
    <w:abstractNumId w:val="15"/>
  </w:num>
  <w:num w:numId="15">
    <w:abstractNumId w:val="18"/>
  </w:num>
  <w:num w:numId="16">
    <w:abstractNumId w:val="28"/>
  </w:num>
  <w:num w:numId="17">
    <w:abstractNumId w:val="24"/>
  </w:num>
  <w:num w:numId="18">
    <w:abstractNumId w:val="46"/>
  </w:num>
  <w:num w:numId="19">
    <w:abstractNumId w:val="23"/>
  </w:num>
  <w:num w:numId="20">
    <w:abstractNumId w:val="12"/>
  </w:num>
  <w:num w:numId="21">
    <w:abstractNumId w:val="8"/>
  </w:num>
  <w:num w:numId="22">
    <w:abstractNumId w:val="21"/>
  </w:num>
  <w:num w:numId="23">
    <w:abstractNumId w:val="38"/>
  </w:num>
  <w:num w:numId="24">
    <w:abstractNumId w:val="30"/>
  </w:num>
  <w:num w:numId="25">
    <w:abstractNumId w:val="7"/>
  </w:num>
  <w:num w:numId="26">
    <w:abstractNumId w:val="22"/>
  </w:num>
  <w:num w:numId="27">
    <w:abstractNumId w:val="35"/>
  </w:num>
  <w:num w:numId="28">
    <w:abstractNumId w:val="2"/>
  </w:num>
  <w:num w:numId="29">
    <w:abstractNumId w:val="45"/>
  </w:num>
  <w:num w:numId="30">
    <w:abstractNumId w:val="4"/>
  </w:num>
  <w:num w:numId="31">
    <w:abstractNumId w:val="9"/>
  </w:num>
  <w:num w:numId="32">
    <w:abstractNumId w:val="40"/>
  </w:num>
  <w:num w:numId="33">
    <w:abstractNumId w:val="42"/>
  </w:num>
  <w:num w:numId="34">
    <w:abstractNumId w:val="16"/>
  </w:num>
  <w:num w:numId="35">
    <w:abstractNumId w:val="48"/>
  </w:num>
  <w:num w:numId="36">
    <w:abstractNumId w:val="47"/>
  </w:num>
  <w:num w:numId="37">
    <w:abstractNumId w:val="39"/>
  </w:num>
  <w:num w:numId="38">
    <w:abstractNumId w:val="19"/>
  </w:num>
  <w:num w:numId="39">
    <w:abstractNumId w:val="1"/>
  </w:num>
  <w:num w:numId="40">
    <w:abstractNumId w:val="34"/>
  </w:num>
  <w:num w:numId="41">
    <w:abstractNumId w:val="29"/>
  </w:num>
  <w:num w:numId="42">
    <w:abstractNumId w:val="36"/>
  </w:num>
  <w:num w:numId="43">
    <w:abstractNumId w:val="3"/>
  </w:num>
  <w:num w:numId="44">
    <w:abstractNumId w:val="41"/>
  </w:num>
  <w:num w:numId="45">
    <w:abstractNumId w:val="5"/>
  </w:num>
  <w:num w:numId="46">
    <w:abstractNumId w:val="20"/>
  </w:num>
  <w:num w:numId="47">
    <w:abstractNumId w:val="11"/>
  </w:num>
  <w:num w:numId="48">
    <w:abstractNumId w:val="0"/>
  </w:num>
  <w:num w:numId="49">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31BE"/>
    <w:rsid w:val="00010A60"/>
    <w:rsid w:val="00015AE9"/>
    <w:rsid w:val="00033B36"/>
    <w:rsid w:val="000669DC"/>
    <w:rsid w:val="000E027B"/>
    <w:rsid w:val="000E6459"/>
    <w:rsid w:val="000F4AE8"/>
    <w:rsid w:val="0010257E"/>
    <w:rsid w:val="0011502C"/>
    <w:rsid w:val="00153438"/>
    <w:rsid w:val="00176DA1"/>
    <w:rsid w:val="001C38AE"/>
    <w:rsid w:val="00255391"/>
    <w:rsid w:val="00272A41"/>
    <w:rsid w:val="002F1620"/>
    <w:rsid w:val="0038367B"/>
    <w:rsid w:val="003C4AF7"/>
    <w:rsid w:val="00413224"/>
    <w:rsid w:val="0044236A"/>
    <w:rsid w:val="00450F51"/>
    <w:rsid w:val="004C2E63"/>
    <w:rsid w:val="0051213F"/>
    <w:rsid w:val="00554E60"/>
    <w:rsid w:val="00593801"/>
    <w:rsid w:val="00654D51"/>
    <w:rsid w:val="006A795F"/>
    <w:rsid w:val="006B049B"/>
    <w:rsid w:val="0075752A"/>
    <w:rsid w:val="007857A8"/>
    <w:rsid w:val="007E23BF"/>
    <w:rsid w:val="007E4C92"/>
    <w:rsid w:val="00822684"/>
    <w:rsid w:val="00832BA4"/>
    <w:rsid w:val="008348AE"/>
    <w:rsid w:val="00835A4C"/>
    <w:rsid w:val="00882CC4"/>
    <w:rsid w:val="008A511D"/>
    <w:rsid w:val="008D28FE"/>
    <w:rsid w:val="00916006"/>
    <w:rsid w:val="00955483"/>
    <w:rsid w:val="0095676D"/>
    <w:rsid w:val="00996F51"/>
    <w:rsid w:val="00A331BE"/>
    <w:rsid w:val="00A757E3"/>
    <w:rsid w:val="00A77573"/>
    <w:rsid w:val="00AA4E7C"/>
    <w:rsid w:val="00B23BD8"/>
    <w:rsid w:val="00B33253"/>
    <w:rsid w:val="00B479B1"/>
    <w:rsid w:val="00B772B1"/>
    <w:rsid w:val="00BA3919"/>
    <w:rsid w:val="00BB0FA5"/>
    <w:rsid w:val="00BB2E55"/>
    <w:rsid w:val="00BD4992"/>
    <w:rsid w:val="00BE0A6D"/>
    <w:rsid w:val="00C156DE"/>
    <w:rsid w:val="00CA676D"/>
    <w:rsid w:val="00CD07CC"/>
    <w:rsid w:val="00CD26DF"/>
    <w:rsid w:val="00CD598A"/>
    <w:rsid w:val="00CE11B1"/>
    <w:rsid w:val="00D43D54"/>
    <w:rsid w:val="00D652CC"/>
    <w:rsid w:val="00DA4436"/>
    <w:rsid w:val="00DB2B0D"/>
    <w:rsid w:val="00DD24CA"/>
    <w:rsid w:val="00DD6603"/>
    <w:rsid w:val="00DD6F9F"/>
    <w:rsid w:val="00DE1349"/>
    <w:rsid w:val="00DE4B05"/>
    <w:rsid w:val="00E0391D"/>
    <w:rsid w:val="00E8226B"/>
    <w:rsid w:val="00EF4D05"/>
    <w:rsid w:val="00F16B35"/>
    <w:rsid w:val="00F61AB6"/>
    <w:rsid w:val="00F659C0"/>
    <w:rsid w:val="00F8054E"/>
    <w:rsid w:val="00FB65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5B9A"/>
  <w15:docId w15:val="{840F00A4-B362-4DA9-B77C-1811F80D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1BE"/>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A331BE"/>
    <w:pPr>
      <w:keepNext/>
      <w:outlineLvl w:val="0"/>
    </w:pPr>
    <w:rPr>
      <w:b/>
      <w:bCs/>
      <w:szCs w:val="20"/>
    </w:rPr>
  </w:style>
  <w:style w:type="paragraph" w:styleId="Titlu2">
    <w:name w:val="heading 2"/>
    <w:basedOn w:val="Normal"/>
    <w:next w:val="Normal"/>
    <w:link w:val="Titlu2Caracter"/>
    <w:unhideWhenUsed/>
    <w:qFormat/>
    <w:rsid w:val="00A331BE"/>
    <w:pPr>
      <w:keepNext/>
      <w:keepLines/>
      <w:spacing w:before="200"/>
      <w:outlineLvl w:val="1"/>
    </w:pPr>
    <w:rPr>
      <w:rFonts w:ascii="Cambria" w:hAnsi="Cambria"/>
      <w:b/>
      <w:bCs/>
      <w:color w:val="4F81BD"/>
      <w:sz w:val="26"/>
      <w:szCs w:val="26"/>
    </w:rPr>
  </w:style>
  <w:style w:type="paragraph" w:styleId="Titlu3">
    <w:name w:val="heading 3"/>
    <w:aliases w:val=" Caracter"/>
    <w:basedOn w:val="Normal"/>
    <w:next w:val="Normal"/>
    <w:link w:val="Titlu3Caracter"/>
    <w:qFormat/>
    <w:rsid w:val="00A331BE"/>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A331BE"/>
    <w:pPr>
      <w:keepNext/>
      <w:overflowPunct w:val="0"/>
      <w:autoSpaceDE w:val="0"/>
      <w:autoSpaceDN w:val="0"/>
      <w:adjustRightInd w:val="0"/>
      <w:jc w:val="center"/>
      <w:textAlignment w:val="baseline"/>
      <w:outlineLvl w:val="3"/>
    </w:pPr>
    <w:rPr>
      <w:b/>
      <w:i/>
      <w:sz w:val="20"/>
      <w:szCs w:val="20"/>
      <w:lang w:val="fr-FR" w:eastAsia="fr-FR"/>
    </w:rPr>
  </w:style>
  <w:style w:type="paragraph" w:styleId="Titlu5">
    <w:name w:val="heading 5"/>
    <w:basedOn w:val="Normal"/>
    <w:next w:val="Normal"/>
    <w:link w:val="Titlu5Caracter"/>
    <w:qFormat/>
    <w:rsid w:val="00A331BE"/>
    <w:pPr>
      <w:spacing w:before="240" w:after="60"/>
      <w:outlineLvl w:val="4"/>
    </w:pPr>
    <w:rPr>
      <w:b/>
      <w:bCs/>
      <w:i/>
      <w:iCs/>
      <w:sz w:val="26"/>
      <w:szCs w:val="26"/>
    </w:rPr>
  </w:style>
  <w:style w:type="paragraph" w:styleId="Titlu6">
    <w:name w:val="heading 6"/>
    <w:basedOn w:val="Normal"/>
    <w:next w:val="Normal"/>
    <w:link w:val="Titlu6Caracter"/>
    <w:qFormat/>
    <w:rsid w:val="00A331BE"/>
    <w:pPr>
      <w:keepNext/>
      <w:tabs>
        <w:tab w:val="left" w:pos="5505"/>
      </w:tabs>
      <w:jc w:val="center"/>
      <w:outlineLvl w:val="5"/>
    </w:pPr>
    <w:rPr>
      <w:b/>
      <w:lang w:val="ro-RO"/>
    </w:rPr>
  </w:style>
  <w:style w:type="paragraph" w:styleId="Titlu7">
    <w:name w:val="heading 7"/>
    <w:basedOn w:val="Normal"/>
    <w:next w:val="Normal"/>
    <w:link w:val="Titlu7Caracter"/>
    <w:unhideWhenUsed/>
    <w:qFormat/>
    <w:rsid w:val="00A331BE"/>
    <w:pPr>
      <w:keepNext/>
      <w:keepLines/>
      <w:spacing w:before="200"/>
      <w:outlineLvl w:val="6"/>
    </w:pPr>
    <w:rPr>
      <w:rFonts w:ascii="Cambria" w:hAnsi="Cambria"/>
      <w:i/>
      <w:iCs/>
      <w:color w:val="404040"/>
    </w:rPr>
  </w:style>
  <w:style w:type="paragraph" w:styleId="Titlu8">
    <w:name w:val="heading 8"/>
    <w:basedOn w:val="Normal"/>
    <w:next w:val="Normal"/>
    <w:link w:val="Titlu8Caracter"/>
    <w:qFormat/>
    <w:rsid w:val="00A331BE"/>
    <w:pPr>
      <w:keepNext/>
      <w:numPr>
        <w:numId w:val="13"/>
      </w:numPr>
      <w:tabs>
        <w:tab w:val="right" w:pos="8505"/>
      </w:tabs>
      <w:spacing w:line="240" w:lineRule="atLeast"/>
      <w:outlineLvl w:val="7"/>
    </w:pPr>
    <w:rPr>
      <w:b/>
      <w:sz w:val="20"/>
      <w:szCs w:val="20"/>
    </w:rPr>
  </w:style>
  <w:style w:type="paragraph" w:styleId="Titlu9">
    <w:name w:val="heading 9"/>
    <w:basedOn w:val="Normal"/>
    <w:next w:val="Normal"/>
    <w:link w:val="Titlu9Caracter"/>
    <w:qFormat/>
    <w:rsid w:val="00A331BE"/>
    <w:pPr>
      <w:keepNext/>
      <w:outlineLvl w:val="8"/>
    </w:pPr>
    <w:rPr>
      <w:rFonts w:eastAsia="SimSun"/>
      <w:color w:val="000000"/>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331BE"/>
    <w:rPr>
      <w:rFonts w:ascii="Times New Roman" w:eastAsia="Times New Roman" w:hAnsi="Times New Roman" w:cs="Times New Roman"/>
      <w:b/>
      <w:bCs/>
      <w:sz w:val="24"/>
      <w:szCs w:val="20"/>
    </w:rPr>
  </w:style>
  <w:style w:type="character" w:customStyle="1" w:styleId="Titlu2Caracter">
    <w:name w:val="Titlu 2 Caracter"/>
    <w:basedOn w:val="Fontdeparagrafimplicit"/>
    <w:link w:val="Titlu2"/>
    <w:rsid w:val="00A331BE"/>
    <w:rPr>
      <w:rFonts w:ascii="Cambria" w:eastAsia="Times New Roman" w:hAnsi="Cambria" w:cs="Times New Roman"/>
      <w:b/>
      <w:bCs/>
      <w:color w:val="4F81BD"/>
      <w:sz w:val="26"/>
      <w:szCs w:val="26"/>
      <w:lang w:val="en-US"/>
    </w:rPr>
  </w:style>
  <w:style w:type="character" w:customStyle="1" w:styleId="Titlu3Caracter">
    <w:name w:val="Titlu 3 Caracter"/>
    <w:aliases w:val=" Caracter Caracter"/>
    <w:basedOn w:val="Fontdeparagrafimplicit"/>
    <w:link w:val="Titlu3"/>
    <w:rsid w:val="00A331BE"/>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A331BE"/>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rsid w:val="00A331BE"/>
    <w:rPr>
      <w:rFonts w:ascii="Times New Roman" w:eastAsia="Times New Roman" w:hAnsi="Times New Roman" w:cs="Times New Roman"/>
      <w:b/>
      <w:bCs/>
      <w:i/>
      <w:iCs/>
      <w:sz w:val="26"/>
      <w:szCs w:val="26"/>
      <w:lang w:val="en-US"/>
    </w:rPr>
  </w:style>
  <w:style w:type="character" w:customStyle="1" w:styleId="Titlu6Caracter">
    <w:name w:val="Titlu 6 Caracter"/>
    <w:basedOn w:val="Fontdeparagrafimplicit"/>
    <w:link w:val="Titlu6"/>
    <w:rsid w:val="00A331BE"/>
    <w:rPr>
      <w:rFonts w:ascii="Times New Roman" w:eastAsia="Times New Roman" w:hAnsi="Times New Roman" w:cs="Times New Roman"/>
      <w:b/>
      <w:sz w:val="24"/>
      <w:szCs w:val="24"/>
    </w:rPr>
  </w:style>
  <w:style w:type="character" w:customStyle="1" w:styleId="Titlu7Caracter">
    <w:name w:val="Titlu 7 Caracter"/>
    <w:basedOn w:val="Fontdeparagrafimplicit"/>
    <w:link w:val="Titlu7"/>
    <w:rsid w:val="00A331BE"/>
    <w:rPr>
      <w:rFonts w:ascii="Cambria" w:eastAsia="Times New Roman" w:hAnsi="Cambria" w:cs="Times New Roman"/>
      <w:i/>
      <w:iCs/>
      <w:color w:val="404040"/>
      <w:sz w:val="24"/>
      <w:szCs w:val="24"/>
      <w:lang w:val="en-US"/>
    </w:rPr>
  </w:style>
  <w:style w:type="character" w:customStyle="1" w:styleId="Titlu8Caracter">
    <w:name w:val="Titlu 8 Caracter"/>
    <w:basedOn w:val="Fontdeparagrafimplicit"/>
    <w:link w:val="Titlu8"/>
    <w:rsid w:val="00A331BE"/>
    <w:rPr>
      <w:rFonts w:ascii="Times New Roman" w:eastAsia="Times New Roman" w:hAnsi="Times New Roman" w:cs="Times New Roman"/>
      <w:b/>
      <w:sz w:val="20"/>
      <w:szCs w:val="20"/>
      <w:lang w:val="en-US"/>
    </w:rPr>
  </w:style>
  <w:style w:type="character" w:customStyle="1" w:styleId="Titlu9Caracter">
    <w:name w:val="Titlu 9 Caracter"/>
    <w:basedOn w:val="Fontdeparagrafimplicit"/>
    <w:link w:val="Titlu9"/>
    <w:rsid w:val="00A331BE"/>
    <w:rPr>
      <w:rFonts w:ascii="Times New Roman" w:eastAsia="SimSun" w:hAnsi="Times New Roman" w:cs="Times New Roman"/>
      <w:color w:val="000000"/>
      <w:sz w:val="24"/>
      <w:szCs w:val="20"/>
      <w:lang w:val="fr-FR" w:eastAsia="fr-FR"/>
    </w:rPr>
  </w:style>
  <w:style w:type="paragraph" w:styleId="Corptext3">
    <w:name w:val="Body Text 3"/>
    <w:basedOn w:val="Normal"/>
    <w:link w:val="Corptext3Caracter"/>
    <w:rsid w:val="00A331BE"/>
    <w:pPr>
      <w:overflowPunct w:val="0"/>
      <w:autoSpaceDE w:val="0"/>
      <w:autoSpaceDN w:val="0"/>
      <w:adjustRightInd w:val="0"/>
      <w:jc w:val="center"/>
      <w:textAlignment w:val="baseline"/>
    </w:pPr>
    <w:rPr>
      <w:b/>
      <w:bCs/>
      <w:sz w:val="28"/>
      <w:szCs w:val="20"/>
      <w:lang w:val="fr-FR" w:eastAsia="fr-FR"/>
    </w:rPr>
  </w:style>
  <w:style w:type="character" w:customStyle="1" w:styleId="Corptext3Caracter">
    <w:name w:val="Corp text 3 Caracter"/>
    <w:basedOn w:val="Fontdeparagrafimplicit"/>
    <w:link w:val="Corptext3"/>
    <w:rsid w:val="00A331BE"/>
    <w:rPr>
      <w:rFonts w:ascii="Times New Roman" w:eastAsia="Times New Roman" w:hAnsi="Times New Roman" w:cs="Times New Roman"/>
      <w:b/>
      <w:bCs/>
      <w:sz w:val="28"/>
      <w:szCs w:val="20"/>
      <w:lang w:val="fr-FR" w:eastAsia="fr-FR"/>
    </w:rPr>
  </w:style>
  <w:style w:type="paragraph" w:styleId="Frspaiere">
    <w:name w:val="No Spacing"/>
    <w:link w:val="FrspaiereCaracter"/>
    <w:uiPriority w:val="1"/>
    <w:qFormat/>
    <w:rsid w:val="00A331BE"/>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A331BE"/>
    <w:rPr>
      <w:rFonts w:ascii="Arial" w:eastAsia="Times New Roman" w:hAnsi="Arial" w:cs="Times New Roman"/>
      <w:sz w:val="28"/>
      <w:szCs w:val="28"/>
    </w:rPr>
  </w:style>
  <w:style w:type="paragraph" w:styleId="TextnBalon">
    <w:name w:val="Balloon Text"/>
    <w:basedOn w:val="Normal"/>
    <w:link w:val="TextnBalonCaracter"/>
    <w:unhideWhenUsed/>
    <w:rsid w:val="00A331BE"/>
    <w:rPr>
      <w:rFonts w:ascii="Tahoma" w:hAnsi="Tahoma" w:cs="Tahoma"/>
      <w:sz w:val="16"/>
      <w:szCs w:val="16"/>
    </w:rPr>
  </w:style>
  <w:style w:type="character" w:customStyle="1" w:styleId="TextnBalonCaracter">
    <w:name w:val="Text în Balon Caracter"/>
    <w:basedOn w:val="Fontdeparagrafimplicit"/>
    <w:link w:val="TextnBalon"/>
    <w:rsid w:val="00A331BE"/>
    <w:rPr>
      <w:rFonts w:ascii="Tahoma" w:eastAsia="Times New Roman" w:hAnsi="Tahoma" w:cs="Tahoma"/>
      <w:sz w:val="16"/>
      <w:szCs w:val="16"/>
      <w:lang w:val="en-US"/>
    </w:rPr>
  </w:style>
  <w:style w:type="character" w:styleId="Hyperlink">
    <w:name w:val="Hyperlink"/>
    <w:uiPriority w:val="99"/>
    <w:rsid w:val="00A331BE"/>
    <w:rPr>
      <w:color w:val="0000FF"/>
      <w:u w:val="single"/>
    </w:rPr>
  </w:style>
  <w:style w:type="paragraph" w:styleId="Listparagraf">
    <w:name w:val="List Paragraph"/>
    <w:aliases w:val="Normal bullet 2,lp1,Heading x1"/>
    <w:basedOn w:val="Normal"/>
    <w:link w:val="ListparagrafCaracter"/>
    <w:uiPriority w:val="34"/>
    <w:qFormat/>
    <w:rsid w:val="00A331BE"/>
    <w:pPr>
      <w:spacing w:after="200" w:line="276" w:lineRule="auto"/>
      <w:ind w:left="720"/>
      <w:contextualSpacing/>
    </w:pPr>
    <w:rPr>
      <w:rFonts w:ascii="Calibri" w:eastAsia="Calibri" w:hAnsi="Calibri"/>
      <w:sz w:val="22"/>
      <w:szCs w:val="22"/>
      <w:lang w:val="ro-RO"/>
    </w:rPr>
  </w:style>
  <w:style w:type="character" w:customStyle="1" w:styleId="ListparagrafCaracter">
    <w:name w:val="Listă paragraf Caracter"/>
    <w:aliases w:val="Normal bullet 2 Caracter,lp1 Caracter,Heading x1 Caracter"/>
    <w:link w:val="Listparagraf"/>
    <w:uiPriority w:val="34"/>
    <w:locked/>
    <w:rsid w:val="00A331BE"/>
    <w:rPr>
      <w:rFonts w:ascii="Calibri" w:eastAsia="Calibri" w:hAnsi="Calibri" w:cs="Times New Roman"/>
    </w:rPr>
  </w:style>
  <w:style w:type="paragraph" w:customStyle="1" w:styleId="xl61">
    <w:name w:val="xl61"/>
    <w:basedOn w:val="Normal"/>
    <w:rsid w:val="00A331BE"/>
    <w:pPr>
      <w:pBdr>
        <w:left w:val="single" w:sz="8" w:space="0" w:color="auto"/>
      </w:pBdr>
      <w:spacing w:before="100" w:beforeAutospacing="1" w:after="100" w:afterAutospacing="1"/>
      <w:jc w:val="both"/>
    </w:pPr>
    <w:rPr>
      <w:rFonts w:ascii="Arial" w:hAnsi="Arial" w:cs="Arial"/>
      <w:lang w:val="fr-FR" w:eastAsia="fr-FR"/>
    </w:rPr>
  </w:style>
  <w:style w:type="paragraph" w:styleId="Antet">
    <w:name w:val="header"/>
    <w:aliases w:val="Glava - napis, Char1,Char1"/>
    <w:basedOn w:val="Normal"/>
    <w:link w:val="AntetCaracter"/>
    <w:rsid w:val="00A331BE"/>
    <w:pPr>
      <w:tabs>
        <w:tab w:val="center" w:pos="4536"/>
        <w:tab w:val="right" w:pos="9072"/>
      </w:tabs>
    </w:pPr>
    <w:rPr>
      <w:lang w:val="fr-FR" w:eastAsia="fr-FR"/>
    </w:rPr>
  </w:style>
  <w:style w:type="character" w:customStyle="1" w:styleId="AntetCaracter">
    <w:name w:val="Antet Caracter"/>
    <w:aliases w:val="Glava - napis Caracter, Char1 Caracter,Char1 Caracter"/>
    <w:basedOn w:val="Fontdeparagrafimplicit"/>
    <w:link w:val="Antet"/>
    <w:rsid w:val="00A331BE"/>
    <w:rPr>
      <w:rFonts w:ascii="Times New Roman" w:eastAsia="Times New Roman" w:hAnsi="Times New Roman" w:cs="Times New Roman"/>
      <w:sz w:val="24"/>
      <w:szCs w:val="24"/>
      <w:lang w:val="fr-FR" w:eastAsia="fr-FR"/>
    </w:rPr>
  </w:style>
  <w:style w:type="paragraph" w:styleId="Corptext2">
    <w:name w:val="Body Text 2"/>
    <w:basedOn w:val="Normal"/>
    <w:link w:val="Corptext2Caracter"/>
    <w:unhideWhenUsed/>
    <w:rsid w:val="00A331BE"/>
    <w:pPr>
      <w:spacing w:after="120" w:line="480" w:lineRule="auto"/>
    </w:pPr>
  </w:style>
  <w:style w:type="character" w:customStyle="1" w:styleId="Corptext2Caracter">
    <w:name w:val="Corp text 2 Caracter"/>
    <w:basedOn w:val="Fontdeparagrafimplicit"/>
    <w:link w:val="Corptext2"/>
    <w:rsid w:val="00A331BE"/>
    <w:rPr>
      <w:rFonts w:ascii="Times New Roman" w:eastAsia="Times New Roman" w:hAnsi="Times New Roman" w:cs="Times New Roman"/>
      <w:sz w:val="24"/>
      <w:szCs w:val="24"/>
      <w:lang w:val="en-US"/>
    </w:rPr>
  </w:style>
  <w:style w:type="paragraph" w:customStyle="1" w:styleId="ZchnZchnCharCharChar">
    <w:name w:val="Zchn Zchn Char Char Char"/>
    <w:basedOn w:val="Normal"/>
    <w:rsid w:val="00A331BE"/>
    <w:pPr>
      <w:widowControl w:val="0"/>
      <w:adjustRightInd w:val="0"/>
      <w:jc w:val="both"/>
      <w:textAlignment w:val="baseline"/>
    </w:pPr>
    <w:rPr>
      <w:lang w:val="pl-PL" w:eastAsia="pl-PL"/>
    </w:rPr>
  </w:style>
  <w:style w:type="paragraph" w:customStyle="1" w:styleId="msolistparagraph0">
    <w:name w:val="msolistparagraph"/>
    <w:basedOn w:val="Normal"/>
    <w:rsid w:val="00A331BE"/>
    <w:pPr>
      <w:ind w:left="720"/>
    </w:pPr>
    <w:rPr>
      <w:rFonts w:ascii="Calibri" w:hAnsi="Calibri"/>
      <w:sz w:val="22"/>
      <w:szCs w:val="22"/>
      <w:lang w:val="ro-RO" w:eastAsia="ro-RO"/>
    </w:rPr>
  </w:style>
  <w:style w:type="paragraph" w:styleId="Corptext">
    <w:name w:val="Body Text"/>
    <w:basedOn w:val="Normal"/>
    <w:link w:val="CorptextCaracter"/>
    <w:unhideWhenUsed/>
    <w:rsid w:val="00A331BE"/>
    <w:pPr>
      <w:spacing w:after="120"/>
    </w:pPr>
  </w:style>
  <w:style w:type="character" w:customStyle="1" w:styleId="CorptextCaracter">
    <w:name w:val="Corp text Caracter"/>
    <w:basedOn w:val="Fontdeparagrafimplicit"/>
    <w:link w:val="Corptext"/>
    <w:rsid w:val="00A331BE"/>
    <w:rPr>
      <w:rFonts w:ascii="Times New Roman" w:eastAsia="Times New Roman" w:hAnsi="Times New Roman" w:cs="Times New Roman"/>
      <w:sz w:val="24"/>
      <w:szCs w:val="24"/>
      <w:lang w:val="en-US"/>
    </w:rPr>
  </w:style>
  <w:style w:type="paragraph" w:customStyle="1" w:styleId="Text1">
    <w:name w:val="Text 1"/>
    <w:basedOn w:val="Normal"/>
    <w:link w:val="Text1Char"/>
    <w:rsid w:val="00A331BE"/>
    <w:pPr>
      <w:spacing w:after="240"/>
      <w:ind w:left="482"/>
      <w:jc w:val="both"/>
    </w:pPr>
    <w:rPr>
      <w:szCs w:val="20"/>
      <w:lang w:val="ro-RO" w:eastAsia="fr-FR"/>
    </w:rPr>
  </w:style>
  <w:style w:type="character" w:customStyle="1" w:styleId="Text1Char">
    <w:name w:val="Text 1 Char"/>
    <w:link w:val="Text1"/>
    <w:rsid w:val="00A331BE"/>
    <w:rPr>
      <w:rFonts w:ascii="Times New Roman" w:eastAsia="Times New Roman" w:hAnsi="Times New Roman" w:cs="Times New Roman"/>
      <w:sz w:val="24"/>
      <w:szCs w:val="20"/>
      <w:lang w:eastAsia="fr-FR"/>
    </w:rPr>
  </w:style>
  <w:style w:type="character" w:styleId="Accentuat">
    <w:name w:val="Emphasis"/>
    <w:qFormat/>
    <w:rsid w:val="00A331BE"/>
    <w:rPr>
      <w:i/>
      <w:iCs/>
    </w:rPr>
  </w:style>
  <w:style w:type="paragraph" w:styleId="Subsol">
    <w:name w:val="footer"/>
    <w:basedOn w:val="Normal"/>
    <w:link w:val="SubsolCaracter"/>
    <w:unhideWhenUsed/>
    <w:rsid w:val="00A331BE"/>
    <w:pPr>
      <w:tabs>
        <w:tab w:val="center" w:pos="4680"/>
        <w:tab w:val="right" w:pos="9360"/>
      </w:tabs>
    </w:pPr>
  </w:style>
  <w:style w:type="character" w:customStyle="1" w:styleId="SubsolCaracter">
    <w:name w:val="Subsol Caracter"/>
    <w:basedOn w:val="Fontdeparagrafimplicit"/>
    <w:link w:val="Subsol"/>
    <w:rsid w:val="00A331BE"/>
    <w:rPr>
      <w:rFonts w:ascii="Times New Roman" w:eastAsia="Times New Roman" w:hAnsi="Times New Roman" w:cs="Times New Roman"/>
      <w:sz w:val="24"/>
      <w:szCs w:val="24"/>
      <w:lang w:val="en-US"/>
    </w:rPr>
  </w:style>
  <w:style w:type="paragraph" w:styleId="Legend">
    <w:name w:val="caption"/>
    <w:basedOn w:val="Normal"/>
    <w:next w:val="Normal"/>
    <w:unhideWhenUsed/>
    <w:qFormat/>
    <w:rsid w:val="00A331BE"/>
    <w:pPr>
      <w:spacing w:after="200"/>
    </w:pPr>
    <w:rPr>
      <w:b/>
      <w:bCs/>
      <w:color w:val="4F81BD"/>
      <w:sz w:val="18"/>
      <w:szCs w:val="18"/>
    </w:rPr>
  </w:style>
  <w:style w:type="numbering" w:customStyle="1" w:styleId="NoList1">
    <w:name w:val="No List1"/>
    <w:next w:val="FrListare"/>
    <w:semiHidden/>
    <w:unhideWhenUsed/>
    <w:rsid w:val="00A331BE"/>
  </w:style>
  <w:style w:type="paragraph" w:customStyle="1" w:styleId="CaracterCharCharCharCharCaracter">
    <w:name w:val="Caracter Char Char Char Char Caracter"/>
    <w:basedOn w:val="Normal"/>
    <w:rsid w:val="00A331BE"/>
    <w:rPr>
      <w:lang w:val="pl-PL" w:eastAsia="pl-PL"/>
    </w:rPr>
  </w:style>
  <w:style w:type="paragraph" w:styleId="Textnotdesubsol">
    <w:name w:val="footnote text"/>
    <w:basedOn w:val="Normal"/>
    <w:link w:val="TextnotdesubsolCaracter"/>
    <w:semiHidden/>
    <w:rsid w:val="00A331BE"/>
    <w:rPr>
      <w:sz w:val="20"/>
      <w:szCs w:val="20"/>
      <w:lang w:val="ro-RO" w:eastAsia="ro-RO"/>
    </w:rPr>
  </w:style>
  <w:style w:type="character" w:customStyle="1" w:styleId="TextnotdesubsolCaracter">
    <w:name w:val="Text notă de subsol Caracter"/>
    <w:basedOn w:val="Fontdeparagrafimplicit"/>
    <w:link w:val="Textnotdesubsol"/>
    <w:semiHidden/>
    <w:rsid w:val="00A331BE"/>
    <w:rPr>
      <w:rFonts w:ascii="Times New Roman" w:eastAsia="Times New Roman" w:hAnsi="Times New Roman" w:cs="Times New Roman"/>
      <w:sz w:val="20"/>
      <w:szCs w:val="20"/>
      <w:lang w:eastAsia="ro-RO"/>
    </w:rPr>
  </w:style>
  <w:style w:type="character" w:styleId="Referinnotdesubsol">
    <w:name w:val="footnote reference"/>
    <w:semiHidden/>
    <w:rsid w:val="00A331BE"/>
    <w:rPr>
      <w:vertAlign w:val="superscript"/>
    </w:rPr>
  </w:style>
  <w:style w:type="paragraph" w:customStyle="1" w:styleId="xl47">
    <w:name w:val="xl47"/>
    <w:basedOn w:val="Normal"/>
    <w:rsid w:val="00A331B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A331BE"/>
    <w:pPr>
      <w:spacing w:before="100" w:beforeAutospacing="1" w:after="100" w:afterAutospacing="1"/>
    </w:pPr>
    <w:rPr>
      <w:rFonts w:eastAsia="Arial Unicode MS"/>
      <w:b/>
      <w:bCs/>
      <w:szCs w:val="20"/>
      <w:lang w:val="ro-RO" w:eastAsia="ro-RO"/>
    </w:rPr>
  </w:style>
  <w:style w:type="paragraph" w:styleId="Subtitlu">
    <w:name w:val="Subtitle"/>
    <w:basedOn w:val="Normal"/>
    <w:link w:val="SubtitluCaracter"/>
    <w:qFormat/>
    <w:rsid w:val="00A331BE"/>
    <w:pPr>
      <w:jc w:val="center"/>
    </w:pPr>
    <w:rPr>
      <w:b/>
      <w:bCs/>
      <w:u w:val="single"/>
      <w:lang w:val="fr-FR" w:eastAsia="fr-FR"/>
    </w:rPr>
  </w:style>
  <w:style w:type="character" w:customStyle="1" w:styleId="SubtitluCaracter">
    <w:name w:val="Subtitlu Caracter"/>
    <w:basedOn w:val="Fontdeparagrafimplicit"/>
    <w:link w:val="Subtitlu"/>
    <w:rsid w:val="00A331BE"/>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A331BE"/>
    <w:pPr>
      <w:spacing w:after="240"/>
      <w:jc w:val="center"/>
    </w:pPr>
    <w:rPr>
      <w:b/>
      <w:sz w:val="32"/>
      <w:szCs w:val="20"/>
      <w:lang w:val="ro-RO" w:eastAsia="fr-FR"/>
    </w:rPr>
  </w:style>
  <w:style w:type="paragraph" w:styleId="Titlu">
    <w:name w:val="Title"/>
    <w:basedOn w:val="Normal"/>
    <w:link w:val="TitluCaracter"/>
    <w:qFormat/>
    <w:rsid w:val="00A331BE"/>
    <w:pPr>
      <w:jc w:val="center"/>
    </w:pPr>
    <w:rPr>
      <w:b/>
      <w:bCs/>
      <w:szCs w:val="20"/>
      <w:lang w:val="fr-FR" w:eastAsia="fr-FR"/>
    </w:rPr>
  </w:style>
  <w:style w:type="character" w:customStyle="1" w:styleId="TitluCaracter">
    <w:name w:val="Titlu Caracter"/>
    <w:basedOn w:val="Fontdeparagrafimplicit"/>
    <w:link w:val="Titlu"/>
    <w:rsid w:val="00A331BE"/>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A331BE"/>
    <w:pPr>
      <w:spacing w:after="240"/>
      <w:jc w:val="center"/>
    </w:pPr>
    <w:rPr>
      <w:b/>
      <w:sz w:val="40"/>
      <w:szCs w:val="20"/>
      <w:lang w:val="ro-RO" w:eastAsia="fr-FR"/>
    </w:rPr>
  </w:style>
  <w:style w:type="paragraph" w:customStyle="1" w:styleId="Blockquote">
    <w:name w:val="Blockquote"/>
    <w:basedOn w:val="Normal"/>
    <w:rsid w:val="00A331BE"/>
    <w:pPr>
      <w:widowControl w:val="0"/>
      <w:spacing w:before="100" w:after="100"/>
      <w:ind w:left="360" w:right="360"/>
    </w:pPr>
    <w:rPr>
      <w:snapToGrid w:val="0"/>
      <w:szCs w:val="20"/>
    </w:rPr>
  </w:style>
  <w:style w:type="paragraph" w:styleId="Indentcorptext">
    <w:name w:val="Body Text Indent"/>
    <w:basedOn w:val="Normal"/>
    <w:link w:val="IndentcorptextCaracter"/>
    <w:rsid w:val="00A331BE"/>
    <w:pPr>
      <w:ind w:left="720" w:hanging="360"/>
      <w:jc w:val="both"/>
    </w:pPr>
    <w:rPr>
      <w:szCs w:val="20"/>
      <w:lang w:val="ro-RO"/>
    </w:rPr>
  </w:style>
  <w:style w:type="character" w:customStyle="1" w:styleId="IndentcorptextCaracter">
    <w:name w:val="Indent corp text Caracter"/>
    <w:basedOn w:val="Fontdeparagrafimplicit"/>
    <w:link w:val="Indentcorptext"/>
    <w:rsid w:val="00A331BE"/>
    <w:rPr>
      <w:rFonts w:ascii="Times New Roman" w:eastAsia="Times New Roman" w:hAnsi="Times New Roman" w:cs="Times New Roman"/>
      <w:sz w:val="24"/>
      <w:szCs w:val="20"/>
    </w:rPr>
  </w:style>
  <w:style w:type="paragraph" w:customStyle="1" w:styleId="xl65">
    <w:name w:val="xl65"/>
    <w:basedOn w:val="Normal"/>
    <w:rsid w:val="00A331B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A331BE"/>
    <w:pPr>
      <w:widowControl w:val="0"/>
      <w:tabs>
        <w:tab w:val="left" w:pos="405"/>
      </w:tabs>
      <w:autoSpaceDE w:val="0"/>
      <w:autoSpaceDN w:val="0"/>
      <w:adjustRightInd w:val="0"/>
      <w:ind w:left="45"/>
      <w:jc w:val="both"/>
    </w:pPr>
    <w:rPr>
      <w:sz w:val="20"/>
      <w:szCs w:val="20"/>
      <w:lang w:val="ro-RO" w:eastAsia="ro-RO"/>
    </w:rPr>
  </w:style>
  <w:style w:type="paragraph" w:styleId="Indentcorptext3">
    <w:name w:val="Body Text Indent 3"/>
    <w:basedOn w:val="Normal"/>
    <w:link w:val="Indentcorptext3Caracter"/>
    <w:rsid w:val="00A331BE"/>
    <w:pPr>
      <w:widowControl w:val="0"/>
      <w:tabs>
        <w:tab w:val="left" w:pos="360"/>
        <w:tab w:val="left" w:pos="720"/>
      </w:tabs>
      <w:autoSpaceDE w:val="0"/>
      <w:autoSpaceDN w:val="0"/>
      <w:adjustRightInd w:val="0"/>
      <w:ind w:left="360"/>
      <w:jc w:val="both"/>
    </w:pPr>
    <w:rPr>
      <w:noProof/>
      <w:color w:val="FF00FF"/>
      <w:sz w:val="28"/>
      <w:szCs w:val="28"/>
      <w:lang w:eastAsia="ro-RO"/>
    </w:rPr>
  </w:style>
  <w:style w:type="character" w:customStyle="1" w:styleId="Indentcorptext3Caracter">
    <w:name w:val="Indent corp text 3 Caracter"/>
    <w:basedOn w:val="Fontdeparagrafimplicit"/>
    <w:link w:val="Indentcorptext3"/>
    <w:rsid w:val="00A331BE"/>
    <w:rPr>
      <w:rFonts w:ascii="Times New Roman" w:eastAsia="Times New Roman" w:hAnsi="Times New Roman" w:cs="Times New Roman"/>
      <w:noProof/>
      <w:color w:val="FF00FF"/>
      <w:sz w:val="28"/>
      <w:szCs w:val="28"/>
      <w:lang w:val="en-US" w:eastAsia="ro-RO"/>
    </w:rPr>
  </w:style>
  <w:style w:type="paragraph" w:customStyle="1" w:styleId="xl35">
    <w:name w:val="xl35"/>
    <w:basedOn w:val="Normal"/>
    <w:rsid w:val="00A331B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Style1">
    <w:name w:val="Style1"/>
    <w:basedOn w:val="Normal"/>
    <w:rsid w:val="00A331BE"/>
    <w:pPr>
      <w:jc w:val="center"/>
    </w:pPr>
    <w:rPr>
      <w:b/>
      <w:bCs/>
      <w:lang w:val="ro-RO" w:eastAsia="ro-RO"/>
    </w:rPr>
  </w:style>
  <w:style w:type="paragraph" w:customStyle="1" w:styleId="Stil1">
    <w:name w:val="Stil1"/>
    <w:basedOn w:val="Normal"/>
    <w:rsid w:val="00A331B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A331B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331BE"/>
    <w:pPr>
      <w:tabs>
        <w:tab w:val="left" w:pos="2161"/>
      </w:tabs>
      <w:spacing w:after="240"/>
      <w:ind w:left="1202"/>
      <w:jc w:val="both"/>
    </w:pPr>
    <w:rPr>
      <w:szCs w:val="20"/>
      <w:lang w:val="ro-RO" w:eastAsia="fr-FR"/>
    </w:rPr>
  </w:style>
  <w:style w:type="paragraph" w:customStyle="1" w:styleId="titlefront">
    <w:name w:val="title_front"/>
    <w:basedOn w:val="Normal"/>
    <w:rsid w:val="00A331BE"/>
    <w:pPr>
      <w:spacing w:before="240"/>
      <w:ind w:left="1701"/>
      <w:jc w:val="right"/>
    </w:pPr>
    <w:rPr>
      <w:rFonts w:ascii="Optima" w:hAnsi="Optima"/>
      <w:b/>
      <w:bCs/>
      <w:sz w:val="28"/>
      <w:szCs w:val="20"/>
      <w:lang w:val="en-GB"/>
    </w:rPr>
  </w:style>
  <w:style w:type="paragraph" w:customStyle="1" w:styleId="xl40">
    <w:name w:val="xl40"/>
    <w:basedOn w:val="Normal"/>
    <w:rsid w:val="00A331BE"/>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A331BE"/>
    <w:rPr>
      <w:b/>
      <w:bCs/>
      <w:i/>
      <w:iCs/>
      <w:sz w:val="24"/>
      <w:lang w:val="ro-RO" w:eastAsia="en-US" w:bidi="ar-SA"/>
    </w:rPr>
  </w:style>
  <w:style w:type="character" w:styleId="Numrdepagin">
    <w:name w:val="page number"/>
    <w:basedOn w:val="Fontdeparagrafimplicit"/>
    <w:rsid w:val="00A331BE"/>
  </w:style>
  <w:style w:type="paragraph" w:styleId="Indentcorptext2">
    <w:name w:val="Body Text Indent 2"/>
    <w:basedOn w:val="Normal"/>
    <w:link w:val="Indentcorptext2Caracter"/>
    <w:rsid w:val="00A331BE"/>
    <w:pPr>
      <w:ind w:left="348"/>
      <w:jc w:val="both"/>
    </w:pPr>
    <w:rPr>
      <w:color w:val="FF0000"/>
      <w:sz w:val="20"/>
    </w:rPr>
  </w:style>
  <w:style w:type="character" w:customStyle="1" w:styleId="Indentcorptext2Caracter">
    <w:name w:val="Indent corp text 2 Caracter"/>
    <w:basedOn w:val="Fontdeparagrafimplicit"/>
    <w:link w:val="Indentcorptext2"/>
    <w:rsid w:val="00A331BE"/>
    <w:rPr>
      <w:rFonts w:ascii="Times New Roman" w:eastAsia="Times New Roman" w:hAnsi="Times New Roman" w:cs="Times New Roman"/>
      <w:color w:val="FF0000"/>
      <w:sz w:val="20"/>
      <w:szCs w:val="24"/>
      <w:lang w:val="en-US"/>
    </w:rPr>
  </w:style>
  <w:style w:type="paragraph" w:customStyle="1" w:styleId="xl34">
    <w:name w:val="xl34"/>
    <w:basedOn w:val="Normal"/>
    <w:rsid w:val="00A331B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HyperlinkParcurs">
    <w:name w:val="FollowedHyperlink"/>
    <w:rsid w:val="00A331BE"/>
    <w:rPr>
      <w:color w:val="800080"/>
      <w:u w:val="single"/>
    </w:rPr>
  </w:style>
  <w:style w:type="character" w:customStyle="1" w:styleId="titre1">
    <w:name w:val="titre1"/>
    <w:basedOn w:val="Fontdeparagrafimplicit"/>
    <w:rsid w:val="00A331BE"/>
  </w:style>
  <w:style w:type="paragraph" w:customStyle="1" w:styleId="Address">
    <w:name w:val="Address"/>
    <w:basedOn w:val="Normal"/>
    <w:rsid w:val="00A331BE"/>
    <w:rPr>
      <w:szCs w:val="20"/>
      <w:lang w:val="en-GB" w:eastAsia="fr-FR"/>
    </w:rPr>
  </w:style>
  <w:style w:type="paragraph" w:customStyle="1" w:styleId="Titreobjet">
    <w:name w:val="Titre objet"/>
    <w:basedOn w:val="Normal"/>
    <w:next w:val="Normal"/>
    <w:rsid w:val="00A331BE"/>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A331BE"/>
    <w:rPr>
      <w:lang w:val="pl-PL" w:eastAsia="pl-PL"/>
    </w:rPr>
  </w:style>
  <w:style w:type="character" w:customStyle="1" w:styleId="tpt1">
    <w:name w:val="tpt1"/>
    <w:basedOn w:val="Fontdeparagrafimplicit"/>
    <w:rsid w:val="00A331BE"/>
  </w:style>
  <w:style w:type="character" w:customStyle="1" w:styleId="pt1">
    <w:name w:val="pt1"/>
    <w:rsid w:val="00A331BE"/>
    <w:rPr>
      <w:b/>
      <w:bCs/>
      <w:color w:val="8F0000"/>
    </w:rPr>
  </w:style>
  <w:style w:type="paragraph" w:customStyle="1" w:styleId="CharCharCharChar">
    <w:name w:val="Char Char Char Char"/>
    <w:basedOn w:val="Normal"/>
    <w:rsid w:val="00A331BE"/>
    <w:rPr>
      <w:lang w:val="pl-PL" w:eastAsia="pl-PL"/>
    </w:rPr>
  </w:style>
  <w:style w:type="paragraph" w:customStyle="1" w:styleId="StilStil1Stnga">
    <w:name w:val="Stil Stil1 + Stânga"/>
    <w:basedOn w:val="Normal"/>
    <w:rsid w:val="00A331BE"/>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rsid w:val="00A331BE"/>
    <w:pPr>
      <w:spacing w:before="105" w:after="105"/>
      <w:ind w:left="105" w:right="105"/>
    </w:pPr>
    <w:rPr>
      <w:color w:val="000000"/>
      <w:lang w:val="en-GB"/>
    </w:rPr>
  </w:style>
  <w:style w:type="paragraph" w:customStyle="1" w:styleId="FR1">
    <w:name w:val="FR1"/>
    <w:rsid w:val="00A331BE"/>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rsid w:val="00A331BE"/>
    <w:pPr>
      <w:widowControl w:val="0"/>
    </w:pPr>
    <w:rPr>
      <w:szCs w:val="20"/>
      <w:lang w:eastAsia="ro-RO"/>
    </w:rPr>
  </w:style>
  <w:style w:type="paragraph" w:customStyle="1" w:styleId="CaracterCharCharCharCharCaracter1">
    <w:name w:val="Caracter Char Char Char Char Caracter1"/>
    <w:basedOn w:val="Normal"/>
    <w:rsid w:val="00A331BE"/>
    <w:rPr>
      <w:lang w:val="pl-PL" w:eastAsia="pl-PL"/>
    </w:rPr>
  </w:style>
  <w:style w:type="paragraph" w:customStyle="1" w:styleId="ZchnZchnCharCharCharCaracterCaracter">
    <w:name w:val="Zchn Zchn Char Char Char Caracter Caracter"/>
    <w:basedOn w:val="Normal"/>
    <w:rsid w:val="00A331BE"/>
    <w:pPr>
      <w:widowControl w:val="0"/>
      <w:adjustRightInd w:val="0"/>
      <w:jc w:val="both"/>
      <w:textAlignment w:val="baseline"/>
    </w:pPr>
    <w:rPr>
      <w:lang w:val="pl-PL" w:eastAsia="pl-PL"/>
    </w:rPr>
  </w:style>
  <w:style w:type="paragraph" w:customStyle="1" w:styleId="CaracterCaracter1">
    <w:name w:val="Caracter Caracter1"/>
    <w:basedOn w:val="Normal"/>
    <w:rsid w:val="00A331BE"/>
    <w:rPr>
      <w:lang w:val="pl-PL" w:eastAsia="pl-PL"/>
    </w:rPr>
  </w:style>
  <w:style w:type="table" w:styleId="Tabelgril">
    <w:name w:val="Table Grid"/>
    <w:basedOn w:val="TabelNormal"/>
    <w:uiPriority w:val="59"/>
    <w:rsid w:val="00A331BE"/>
    <w:pPr>
      <w:spacing w:after="0" w:line="240" w:lineRule="auto"/>
    </w:pPr>
    <w:rPr>
      <w:rFonts w:ascii="Times New Roman" w:eastAsia="Times New Roman" w:hAnsi="Times New Roman" w:cs="Times New Roman"/>
      <w:sz w:val="20"/>
      <w:szCs w:val="20"/>
      <w:lang w:val="en-US"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A331BE"/>
    <w:pPr>
      <w:widowControl w:val="0"/>
      <w:adjustRightInd w:val="0"/>
      <w:jc w:val="both"/>
      <w:textAlignment w:val="baseline"/>
    </w:pPr>
    <w:rPr>
      <w:lang w:val="pl-PL" w:eastAsia="pl-PL"/>
    </w:rPr>
  </w:style>
  <w:style w:type="character" w:styleId="Referincomentariu">
    <w:name w:val="annotation reference"/>
    <w:uiPriority w:val="99"/>
    <w:rsid w:val="00A331BE"/>
    <w:rPr>
      <w:sz w:val="16"/>
      <w:szCs w:val="16"/>
    </w:rPr>
  </w:style>
  <w:style w:type="paragraph" w:styleId="Textcomentariu">
    <w:name w:val="annotation text"/>
    <w:basedOn w:val="Normal"/>
    <w:link w:val="TextcomentariuCaracter"/>
    <w:uiPriority w:val="99"/>
    <w:rsid w:val="00A331BE"/>
    <w:rPr>
      <w:sz w:val="20"/>
      <w:szCs w:val="20"/>
    </w:rPr>
  </w:style>
  <w:style w:type="character" w:customStyle="1" w:styleId="TextcomentariuCaracter">
    <w:name w:val="Text comentariu Caracter"/>
    <w:basedOn w:val="Fontdeparagrafimplicit"/>
    <w:link w:val="Textcomentariu"/>
    <w:uiPriority w:val="99"/>
    <w:rsid w:val="00A331BE"/>
    <w:rPr>
      <w:rFonts w:ascii="Times New Roman" w:eastAsia="Times New Roman" w:hAnsi="Times New Roman" w:cs="Times New Roman"/>
      <w:sz w:val="20"/>
      <w:szCs w:val="20"/>
      <w:lang w:val="en-US"/>
    </w:rPr>
  </w:style>
  <w:style w:type="paragraph" w:styleId="SubiectComentariu">
    <w:name w:val="annotation subject"/>
    <w:basedOn w:val="Textcomentariu"/>
    <w:next w:val="Textcomentariu"/>
    <w:link w:val="SubiectComentariuCaracter"/>
    <w:rsid w:val="00A331BE"/>
    <w:rPr>
      <w:b/>
      <w:bCs/>
    </w:rPr>
  </w:style>
  <w:style w:type="character" w:customStyle="1" w:styleId="SubiectComentariuCaracter">
    <w:name w:val="Subiect Comentariu Caracter"/>
    <w:basedOn w:val="TextcomentariuCaracter"/>
    <w:link w:val="SubiectComentariu"/>
    <w:rsid w:val="00A331BE"/>
    <w:rPr>
      <w:rFonts w:ascii="Times New Roman" w:eastAsia="Times New Roman" w:hAnsi="Times New Roman" w:cs="Times New Roman"/>
      <w:b/>
      <w:bCs/>
      <w:sz w:val="20"/>
      <w:szCs w:val="20"/>
      <w:lang w:val="en-US"/>
    </w:rPr>
  </w:style>
  <w:style w:type="character" w:customStyle="1" w:styleId="CharChar12">
    <w:name w:val="Char Char12"/>
    <w:rsid w:val="00A331BE"/>
    <w:rPr>
      <w:rFonts w:ascii="Times New Roman" w:eastAsia="Times New Roman" w:hAnsi="Times New Roman" w:cs="Times New Roman"/>
      <w:b/>
      <w:sz w:val="20"/>
      <w:szCs w:val="20"/>
      <w:u w:val="single"/>
      <w:lang w:val="fr-FR" w:eastAsia="fr-FR"/>
    </w:rPr>
  </w:style>
  <w:style w:type="character" w:customStyle="1" w:styleId="CharChar14">
    <w:name w:val="Char Char14"/>
    <w:rsid w:val="00A331BE"/>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A331BE"/>
    <w:rPr>
      <w:lang w:val="pl-PL" w:eastAsia="pl-PL"/>
    </w:rPr>
  </w:style>
  <w:style w:type="character" w:customStyle="1" w:styleId="CharChar141">
    <w:name w:val="Char Char141"/>
    <w:locked/>
    <w:rsid w:val="00A331BE"/>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A331BE"/>
    <w:pPr>
      <w:widowControl w:val="0"/>
      <w:adjustRightInd w:val="0"/>
      <w:jc w:val="both"/>
    </w:pPr>
    <w:rPr>
      <w:lang w:val="pl-PL" w:eastAsia="pl-PL"/>
    </w:rPr>
  </w:style>
  <w:style w:type="character" w:customStyle="1" w:styleId="tsp1">
    <w:name w:val="tsp1"/>
    <w:basedOn w:val="Fontdeparagrafimplicit"/>
    <w:rsid w:val="00A331BE"/>
  </w:style>
  <w:style w:type="character" w:customStyle="1" w:styleId="do1">
    <w:name w:val="do1"/>
    <w:rsid w:val="00A331BE"/>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A331BE"/>
    <w:pPr>
      <w:widowControl w:val="0"/>
      <w:adjustRightInd w:val="0"/>
      <w:jc w:val="both"/>
      <w:textAlignment w:val="baseline"/>
    </w:pPr>
    <w:rPr>
      <w:lang w:val="pl-PL" w:eastAsia="pl-PL"/>
    </w:rPr>
  </w:style>
  <w:style w:type="character" w:customStyle="1" w:styleId="arbore1">
    <w:name w:val="arbore1"/>
    <w:rsid w:val="00A331BE"/>
    <w:rPr>
      <w:rFonts w:ascii="Arial" w:hAnsi="Arial" w:cs="Arial" w:hint="default"/>
      <w:strike w:val="0"/>
      <w:dstrike w:val="0"/>
      <w:color w:val="224870"/>
      <w:sz w:val="16"/>
      <w:szCs w:val="16"/>
      <w:u w:val="none"/>
      <w:effect w:val="none"/>
    </w:rPr>
  </w:style>
  <w:style w:type="paragraph" w:styleId="Parteasuperioaraformularului-z">
    <w:name w:val="HTML Top of Form"/>
    <w:basedOn w:val="Normal"/>
    <w:next w:val="Normal"/>
    <w:link w:val="Parteasuperioaraformularului-zCaracter"/>
    <w:hidden/>
    <w:uiPriority w:val="99"/>
    <w:semiHidden/>
    <w:unhideWhenUsed/>
    <w:rsid w:val="00A331BE"/>
    <w:pPr>
      <w:pBdr>
        <w:bottom w:val="single" w:sz="6" w:space="1" w:color="auto"/>
      </w:pBdr>
      <w:jc w:val="center"/>
    </w:pPr>
    <w:rPr>
      <w:rFonts w:ascii="Arial" w:hAnsi="Arial" w:cs="Arial"/>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A331BE"/>
    <w:rPr>
      <w:rFonts w:ascii="Arial" w:eastAsia="Times New Roman" w:hAnsi="Arial" w:cs="Arial"/>
      <w:vanish/>
      <w:sz w:val="16"/>
      <w:szCs w:val="16"/>
      <w:lang w:val="en-US"/>
    </w:rPr>
  </w:style>
  <w:style w:type="paragraph" w:styleId="Parteainferioaraformularului-z">
    <w:name w:val="HTML Bottom of Form"/>
    <w:basedOn w:val="Normal"/>
    <w:next w:val="Normal"/>
    <w:link w:val="Parteainferioaraformularului-zCaracter"/>
    <w:hidden/>
    <w:uiPriority w:val="99"/>
    <w:semiHidden/>
    <w:unhideWhenUsed/>
    <w:rsid w:val="00A331BE"/>
    <w:pPr>
      <w:pBdr>
        <w:top w:val="single" w:sz="6" w:space="1" w:color="auto"/>
      </w:pBdr>
      <w:jc w:val="center"/>
    </w:pPr>
    <w:rPr>
      <w:rFonts w:ascii="Arial" w:hAnsi="Arial" w:cs="Arial"/>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A331BE"/>
    <w:rPr>
      <w:rFonts w:ascii="Arial" w:eastAsia="Times New Roman" w:hAnsi="Arial" w:cs="Arial"/>
      <w:vanish/>
      <w:sz w:val="16"/>
      <w:szCs w:val="16"/>
      <w:lang w:val="en-US"/>
    </w:rPr>
  </w:style>
  <w:style w:type="character" w:customStyle="1" w:styleId="tli1">
    <w:name w:val="tli1"/>
    <w:basedOn w:val="Fontdeparagrafimplicit"/>
    <w:rsid w:val="00A331BE"/>
  </w:style>
  <w:style w:type="paragraph" w:customStyle="1" w:styleId="CM1">
    <w:name w:val="CM1"/>
    <w:basedOn w:val="Normal"/>
    <w:next w:val="Normal"/>
    <w:uiPriority w:val="99"/>
    <w:rsid w:val="00A331BE"/>
    <w:pPr>
      <w:autoSpaceDE w:val="0"/>
      <w:autoSpaceDN w:val="0"/>
      <w:adjustRightInd w:val="0"/>
    </w:pPr>
    <w:rPr>
      <w:rFonts w:ascii="EUAlbertina" w:eastAsia="Calibri" w:hAnsi="EUAlbertina"/>
      <w:lang w:val="ro-RO"/>
    </w:rPr>
  </w:style>
  <w:style w:type="paragraph" w:styleId="Textsimplu">
    <w:name w:val="Plain Text"/>
    <w:basedOn w:val="Normal"/>
    <w:link w:val="TextsimpluCaracter"/>
    <w:uiPriority w:val="99"/>
    <w:semiHidden/>
    <w:unhideWhenUsed/>
    <w:rsid w:val="00A331BE"/>
    <w:rPr>
      <w:rFonts w:ascii="Calibri" w:eastAsia="Calibri" w:hAnsi="Calibri"/>
      <w:sz w:val="22"/>
      <w:szCs w:val="21"/>
      <w:lang w:val="ro-RO"/>
    </w:rPr>
  </w:style>
  <w:style w:type="character" w:customStyle="1" w:styleId="TextsimpluCaracter">
    <w:name w:val="Text simplu Caracter"/>
    <w:basedOn w:val="Fontdeparagrafimplicit"/>
    <w:link w:val="Textsimplu"/>
    <w:uiPriority w:val="99"/>
    <w:semiHidden/>
    <w:rsid w:val="00A331BE"/>
    <w:rPr>
      <w:rFonts w:ascii="Calibri" w:eastAsia="Calibri" w:hAnsi="Calibri" w:cs="Times New Roman"/>
      <w:szCs w:val="21"/>
    </w:rPr>
  </w:style>
  <w:style w:type="paragraph" w:customStyle="1" w:styleId="Char">
    <w:name w:val="Char"/>
    <w:basedOn w:val="Normal"/>
    <w:rsid w:val="00A331BE"/>
    <w:rPr>
      <w:lang w:val="pl-PL" w:eastAsia="pl-PL"/>
    </w:rPr>
  </w:style>
  <w:style w:type="paragraph" w:customStyle="1" w:styleId="Default">
    <w:name w:val="Default"/>
    <w:rsid w:val="00A331BE"/>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tal1">
    <w:name w:val="tal1"/>
    <w:rsid w:val="00A3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3" Type="http://schemas.openxmlformats.org/officeDocument/2006/relationships/settings" Target="settings.xml"/><Relationship Id="rId7" Type="http://schemas.openxmlformats.org/officeDocument/2006/relationships/hyperlink" Target="http://www.ansvsa.ro/?pag=8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36</Pages>
  <Words>11755</Words>
  <Characters>67007</Characters>
  <Application>Microsoft Office Word</Application>
  <DocSecurity>0</DocSecurity>
  <Lines>558</Lines>
  <Paragraphs>157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Ciprian Bogoi</cp:lastModifiedBy>
  <cp:revision>37</cp:revision>
  <dcterms:created xsi:type="dcterms:W3CDTF">2017-09-13T07:58:00Z</dcterms:created>
  <dcterms:modified xsi:type="dcterms:W3CDTF">2019-02-19T12:00:00Z</dcterms:modified>
</cp:coreProperties>
</file>